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CF925" w14:textId="77777777" w:rsidR="00E0225C" w:rsidRPr="00401CF9" w:rsidRDefault="008D3A52" w:rsidP="00E0225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</w:t>
      </w:r>
      <w:r w:rsidR="00E0225C" w:rsidRPr="00401CF9">
        <w:rPr>
          <w:rFonts w:ascii="Times New Roman" w:hAnsi="Times New Roman" w:cs="Times New Roman"/>
          <w:b/>
          <w:bCs/>
          <w:kern w:val="2"/>
          <w:sz w:val="28"/>
          <w:szCs w:val="28"/>
          <w:lang w:val="ru-RU"/>
          <w14:ligatures w14:val="standardContextual"/>
        </w:rPr>
        <w:t xml:space="preserve">     </w:t>
      </w:r>
      <w:r w:rsidR="00E0225C"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3C6EBF28" w14:textId="77777777" w:rsidR="00E0225C" w:rsidRPr="00401CF9" w:rsidRDefault="00E0225C" w:rsidP="00E0225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0" w:name="de13699f-7fee-4b1f-a86f-31ded65eae63"/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>‌Министерство образования и науки Республики Дагестан‌‌</w:t>
      </w:r>
      <w:bookmarkEnd w:id="0"/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14:paraId="7FA83CA4" w14:textId="77777777" w:rsidR="00E0225C" w:rsidRPr="00401CF9" w:rsidRDefault="00E0225C" w:rsidP="00E0225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2340cde9-9dd0-4457-9e13-e5710f0d482f"/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>‌Администрация муниципального района "Кизлярский район"</w:t>
      </w:r>
      <w:bookmarkEnd w:id="1"/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401CF9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742B5AFB" w14:textId="77777777" w:rsidR="00E0225C" w:rsidRPr="00401CF9" w:rsidRDefault="00E0225C" w:rsidP="00E0225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МКОУ "Краснооктябрьская СОШ имени </w:t>
      </w:r>
      <w:proofErr w:type="spellStart"/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>Р.Гамзатова</w:t>
      </w:r>
      <w:proofErr w:type="spellEnd"/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"</w:t>
      </w:r>
    </w:p>
    <w:p w14:paraId="3E4E55AE" w14:textId="77777777" w:rsidR="00E0225C" w:rsidRPr="00401CF9" w:rsidRDefault="00E0225C" w:rsidP="00E0225C">
      <w:pPr>
        <w:spacing w:after="0"/>
        <w:ind w:left="120"/>
        <w:rPr>
          <w:sz w:val="24"/>
          <w:szCs w:val="24"/>
          <w:lang w:val="ru-RU"/>
        </w:rPr>
      </w:pPr>
    </w:p>
    <w:p w14:paraId="5E39CFD9" w14:textId="77777777" w:rsidR="00E0225C" w:rsidRPr="00401CF9" w:rsidRDefault="00E0225C" w:rsidP="00E0225C">
      <w:pPr>
        <w:spacing w:after="0"/>
        <w:ind w:left="120"/>
        <w:rPr>
          <w:sz w:val="24"/>
          <w:szCs w:val="24"/>
          <w:lang w:val="ru-RU"/>
        </w:rPr>
      </w:pPr>
    </w:p>
    <w:tbl>
      <w:tblPr>
        <w:tblpPr w:leftFromText="180" w:rightFromText="180" w:vertAnchor="text" w:horzAnchor="page" w:tblpX="2316" w:tblpY="-21"/>
        <w:tblW w:w="0" w:type="auto"/>
        <w:tblLook w:val="04A0" w:firstRow="1" w:lastRow="0" w:firstColumn="1" w:lastColumn="0" w:noHBand="0" w:noVBand="1"/>
      </w:tblPr>
      <w:tblGrid>
        <w:gridCol w:w="3715"/>
        <w:gridCol w:w="4224"/>
        <w:gridCol w:w="4110"/>
      </w:tblGrid>
      <w:tr w:rsidR="00E0225C" w:rsidRPr="00401CF9" w14:paraId="5EA25B59" w14:textId="77777777" w:rsidTr="00425628">
        <w:tc>
          <w:tcPr>
            <w:tcW w:w="3715" w:type="dxa"/>
          </w:tcPr>
          <w:p w14:paraId="6AE7974A" w14:textId="77777777" w:rsidR="00E0225C" w:rsidRPr="00401CF9" w:rsidRDefault="00E0225C" w:rsidP="0042562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51A3DB75" w14:textId="77777777" w:rsidR="00E0225C" w:rsidRPr="00401CF9" w:rsidRDefault="00E0225C" w:rsidP="004256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14:paraId="1626EECC" w14:textId="77777777" w:rsidR="00E0225C" w:rsidRPr="00401CF9" w:rsidRDefault="00E0225C" w:rsidP="004256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EA3D309" w14:textId="77777777" w:rsidR="00E0225C" w:rsidRPr="00401CF9" w:rsidRDefault="00E0225C" w:rsidP="004256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Магомедшарипова</w:t>
            </w:r>
            <w:proofErr w:type="spellEnd"/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П.Ш.</w:t>
            </w:r>
          </w:p>
          <w:p w14:paraId="1DE3F2B0" w14:textId="77777777" w:rsidR="00E0225C" w:rsidRPr="00401CF9" w:rsidRDefault="00E0225C" w:rsidP="004256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proofErr w:type="gramStart"/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  от</w:t>
            </w:r>
            <w:proofErr w:type="gramEnd"/>
          </w:p>
          <w:p w14:paraId="4CE20B80" w14:textId="77777777" w:rsidR="00E0225C" w:rsidRPr="00401CF9" w:rsidRDefault="00E0225C" w:rsidP="004256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«29» 08   2023 г.</w:t>
            </w:r>
          </w:p>
          <w:p w14:paraId="16E004DF" w14:textId="77777777" w:rsidR="00E0225C" w:rsidRPr="00401CF9" w:rsidRDefault="00E0225C" w:rsidP="004256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24" w:type="dxa"/>
          </w:tcPr>
          <w:p w14:paraId="2B278A8C" w14:textId="77777777" w:rsidR="00E0225C" w:rsidRPr="00401CF9" w:rsidRDefault="00E0225C" w:rsidP="004256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26FAE4CB" w14:textId="77777777" w:rsidR="00E0225C" w:rsidRPr="00401CF9" w:rsidRDefault="00E0225C" w:rsidP="004256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Зам.УВР</w:t>
            </w:r>
            <w:proofErr w:type="spellEnd"/>
          </w:p>
          <w:p w14:paraId="0228019D" w14:textId="77777777" w:rsidR="00E0225C" w:rsidRPr="00401CF9" w:rsidRDefault="00E0225C" w:rsidP="004256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3D28A8C" w14:textId="77777777" w:rsidR="00E0225C" w:rsidRPr="00401CF9" w:rsidRDefault="00E0225C" w:rsidP="004256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 w14:paraId="4F1A04A3" w14:textId="77777777" w:rsidR="00E0225C" w:rsidRPr="00401CF9" w:rsidRDefault="00E0225C" w:rsidP="004256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430C1A6" w14:textId="77777777" w:rsidR="00E0225C" w:rsidRPr="00401CF9" w:rsidRDefault="00E0225C" w:rsidP="004256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 30</w:t>
            </w:r>
            <w:proofErr w:type="gramEnd"/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   2023 г.</w:t>
            </w:r>
          </w:p>
          <w:p w14:paraId="4D81CE60" w14:textId="77777777" w:rsidR="00E0225C" w:rsidRPr="00401CF9" w:rsidRDefault="00E0225C" w:rsidP="004256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0" w:type="dxa"/>
          </w:tcPr>
          <w:p w14:paraId="07D72740" w14:textId="77777777" w:rsidR="00E0225C" w:rsidRPr="00401CF9" w:rsidRDefault="00E0225C" w:rsidP="004256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640964B7" w14:textId="77777777" w:rsidR="00E0225C" w:rsidRPr="00401CF9" w:rsidRDefault="00E0225C" w:rsidP="004256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</w:p>
          <w:p w14:paraId="5769AF99" w14:textId="77777777" w:rsidR="00E0225C" w:rsidRPr="00401CF9" w:rsidRDefault="00E0225C" w:rsidP="004256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C8268BC" w14:textId="77777777" w:rsidR="00E0225C" w:rsidRPr="00401CF9" w:rsidRDefault="00E0225C" w:rsidP="004256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14:paraId="01F8BA36" w14:textId="77777777" w:rsidR="00E0225C" w:rsidRPr="00401CF9" w:rsidRDefault="00E0225C" w:rsidP="004256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14:paraId="3E0C48CA" w14:textId="77777777" w:rsidR="00E0225C" w:rsidRPr="00401CF9" w:rsidRDefault="00E0225C" w:rsidP="004256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«30» </w:t>
            </w:r>
            <w:proofErr w:type="gramStart"/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08  2023</w:t>
            </w:r>
            <w:proofErr w:type="gramEnd"/>
            <w:r w:rsidRPr="00401C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8513670" w14:textId="77777777" w:rsidR="00E0225C" w:rsidRPr="00401CF9" w:rsidRDefault="00E0225C" w:rsidP="004256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5975E7E" w14:textId="77777777" w:rsidR="00E0225C" w:rsidRPr="00401CF9" w:rsidRDefault="00E0225C" w:rsidP="00E0225C">
      <w:pPr>
        <w:spacing w:after="0"/>
        <w:ind w:left="120"/>
        <w:rPr>
          <w:sz w:val="24"/>
          <w:szCs w:val="24"/>
          <w:lang w:val="ru-RU"/>
        </w:rPr>
      </w:pPr>
    </w:p>
    <w:p w14:paraId="6B10D698" w14:textId="77777777" w:rsidR="00E0225C" w:rsidRPr="00401CF9" w:rsidRDefault="00E0225C" w:rsidP="00E0225C">
      <w:pPr>
        <w:spacing w:after="0"/>
        <w:ind w:left="120"/>
        <w:rPr>
          <w:sz w:val="24"/>
          <w:szCs w:val="24"/>
          <w:lang w:val="ru-RU"/>
        </w:rPr>
      </w:pPr>
    </w:p>
    <w:p w14:paraId="000588B9" w14:textId="77777777" w:rsidR="00E0225C" w:rsidRPr="00401CF9" w:rsidRDefault="00E0225C" w:rsidP="00E0225C">
      <w:pPr>
        <w:spacing w:after="0"/>
        <w:ind w:left="120"/>
        <w:rPr>
          <w:sz w:val="24"/>
          <w:szCs w:val="24"/>
          <w:lang w:val="ru-RU"/>
        </w:rPr>
      </w:pPr>
    </w:p>
    <w:p w14:paraId="6F5ACC4A" w14:textId="77777777" w:rsidR="00E0225C" w:rsidRPr="00401CF9" w:rsidRDefault="00E0225C" w:rsidP="00E0225C">
      <w:pPr>
        <w:spacing w:after="0"/>
        <w:ind w:left="120"/>
        <w:rPr>
          <w:sz w:val="24"/>
          <w:szCs w:val="24"/>
          <w:lang w:val="ru-RU"/>
        </w:rPr>
      </w:pPr>
      <w:r w:rsidRPr="00401CF9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095C1DBC" w14:textId="77777777" w:rsidR="00E0225C" w:rsidRPr="00401CF9" w:rsidRDefault="00E0225C" w:rsidP="00E0225C">
      <w:pPr>
        <w:spacing w:after="0"/>
        <w:ind w:left="120"/>
        <w:rPr>
          <w:sz w:val="24"/>
          <w:szCs w:val="24"/>
          <w:lang w:val="ru-RU"/>
        </w:rPr>
      </w:pPr>
    </w:p>
    <w:p w14:paraId="2DED7776" w14:textId="77777777" w:rsidR="00E0225C" w:rsidRPr="00401CF9" w:rsidRDefault="00E0225C" w:rsidP="00E0225C">
      <w:pPr>
        <w:spacing w:after="0"/>
        <w:ind w:left="120"/>
        <w:rPr>
          <w:sz w:val="24"/>
          <w:szCs w:val="24"/>
          <w:lang w:val="ru-RU"/>
        </w:rPr>
      </w:pPr>
    </w:p>
    <w:p w14:paraId="0A0CAC42" w14:textId="77777777" w:rsidR="00E0225C" w:rsidRPr="00401CF9" w:rsidRDefault="00E0225C" w:rsidP="00E0225C">
      <w:pPr>
        <w:spacing w:after="0"/>
        <w:ind w:left="120"/>
        <w:rPr>
          <w:sz w:val="24"/>
          <w:szCs w:val="24"/>
          <w:lang w:val="ru-RU"/>
        </w:rPr>
      </w:pPr>
    </w:p>
    <w:p w14:paraId="233910E8" w14:textId="77777777" w:rsidR="00E0225C" w:rsidRPr="00401CF9" w:rsidRDefault="00E0225C" w:rsidP="00E0225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F4A5F35" w14:textId="77777777" w:rsidR="00E0225C" w:rsidRPr="00401CF9" w:rsidRDefault="00E0225C" w:rsidP="00E0225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01CF9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25F695F9" w14:textId="4723C02D" w:rsidR="00E0225C" w:rsidRPr="00401CF9" w:rsidRDefault="00E501AF" w:rsidP="00E0225C">
      <w:pPr>
        <w:spacing w:after="0"/>
        <w:ind w:left="120"/>
        <w:jc w:val="center"/>
        <w:rPr>
          <w:lang w:val="ru-RU"/>
        </w:rPr>
      </w:pPr>
      <w:r w:rsidRPr="00E501AF">
        <w:t>(ID 3003733)</w:t>
      </w:r>
      <w:bookmarkStart w:id="2" w:name="_GoBack"/>
      <w:bookmarkEnd w:id="2"/>
    </w:p>
    <w:p w14:paraId="7FE441DA" w14:textId="77777777" w:rsidR="00E0225C" w:rsidRPr="00401CF9" w:rsidRDefault="00E0225C" w:rsidP="00E0225C">
      <w:pPr>
        <w:spacing w:after="0" w:line="408" w:lineRule="auto"/>
        <w:ind w:left="120"/>
        <w:jc w:val="center"/>
        <w:rPr>
          <w:lang w:val="ru-RU"/>
        </w:rPr>
      </w:pPr>
      <w:r w:rsidRPr="00401CF9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401CF9">
        <w:rPr>
          <w:rFonts w:ascii="Times New Roman" w:hAnsi="Times New Roman"/>
          <w:color w:val="000000"/>
          <w:sz w:val="28"/>
          <w:lang w:val="ru-RU"/>
        </w:rPr>
        <w:t>«</w:t>
      </w:r>
      <w:r w:rsidRPr="00401CF9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14:paraId="72BF4493" w14:textId="55AF605F" w:rsidR="00E0225C" w:rsidRPr="00401CF9" w:rsidRDefault="00E0225C" w:rsidP="00E0225C">
      <w:pPr>
        <w:spacing w:after="0" w:line="408" w:lineRule="auto"/>
        <w:ind w:left="120"/>
        <w:jc w:val="center"/>
        <w:rPr>
          <w:lang w:val="ru-RU"/>
        </w:rPr>
      </w:pPr>
      <w:r w:rsidRPr="00401CF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E501AF">
        <w:rPr>
          <w:rFonts w:ascii="Times New Roman" w:hAnsi="Times New Roman"/>
          <w:color w:val="000000"/>
          <w:sz w:val="28"/>
          <w:lang w:val="ru-RU"/>
        </w:rPr>
        <w:t>9</w:t>
      </w:r>
      <w:r w:rsidRPr="00401CF9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2EB6A953" w14:textId="77777777" w:rsidR="00E0225C" w:rsidRPr="00401CF9" w:rsidRDefault="00E0225C" w:rsidP="00E0225C">
      <w:pPr>
        <w:spacing w:after="0"/>
        <w:ind w:left="120"/>
        <w:jc w:val="center"/>
        <w:rPr>
          <w:lang w:val="ru-RU"/>
        </w:rPr>
      </w:pPr>
    </w:p>
    <w:p w14:paraId="308A9A9D" w14:textId="77777777" w:rsidR="00E0225C" w:rsidRPr="00401CF9" w:rsidRDefault="00E0225C" w:rsidP="00E0225C">
      <w:pPr>
        <w:spacing w:after="0"/>
        <w:ind w:left="9912"/>
        <w:jc w:val="center"/>
        <w:rPr>
          <w:b/>
          <w:bCs/>
          <w:lang w:val="ru-RU"/>
        </w:rPr>
      </w:pPr>
      <w:proofErr w:type="gramStart"/>
      <w:r w:rsidRPr="00401CF9">
        <w:rPr>
          <w:b/>
          <w:bCs/>
          <w:lang w:val="ru-RU"/>
        </w:rPr>
        <w:t>Подготовила :</w:t>
      </w:r>
      <w:proofErr w:type="gramEnd"/>
      <w:r w:rsidRPr="00401CF9">
        <w:rPr>
          <w:b/>
          <w:bCs/>
          <w:lang w:val="ru-RU"/>
        </w:rPr>
        <w:t xml:space="preserve"> Махмудова М.М. </w:t>
      </w:r>
    </w:p>
    <w:p w14:paraId="505A3B1F" w14:textId="77777777" w:rsidR="00E0225C" w:rsidRPr="00401CF9" w:rsidRDefault="00E0225C" w:rsidP="00E0225C">
      <w:pPr>
        <w:spacing w:after="0"/>
        <w:ind w:left="9912"/>
        <w:jc w:val="center"/>
        <w:rPr>
          <w:b/>
          <w:bCs/>
          <w:lang w:val="ru-RU"/>
        </w:rPr>
      </w:pPr>
      <w:r w:rsidRPr="00401CF9">
        <w:rPr>
          <w:b/>
          <w:bCs/>
          <w:lang w:val="ru-RU"/>
        </w:rPr>
        <w:t>учитель географии</w:t>
      </w:r>
    </w:p>
    <w:p w14:paraId="309AF60B" w14:textId="77777777" w:rsidR="00E0225C" w:rsidRPr="00401CF9" w:rsidRDefault="00E0225C" w:rsidP="00E0225C">
      <w:pPr>
        <w:spacing w:after="0"/>
        <w:rPr>
          <w:lang w:val="ru-RU"/>
        </w:rPr>
      </w:pPr>
      <w:bookmarkStart w:id="3" w:name="89d4b353-067d-40b4-9e10-968a93e21e67"/>
      <w:r w:rsidRPr="00401CF9">
        <w:rPr>
          <w:lang w:val="ru-RU"/>
        </w:rPr>
        <w:t xml:space="preserve">    </w:t>
      </w:r>
      <w:r w:rsidRPr="00066AAC">
        <w:rPr>
          <w:lang w:val="ru-RU"/>
        </w:rPr>
        <w:t xml:space="preserve">                                                              </w:t>
      </w:r>
      <w:r w:rsidRPr="00401CF9">
        <w:rPr>
          <w:lang w:val="ru-RU"/>
        </w:rPr>
        <w:t xml:space="preserve">  </w:t>
      </w:r>
      <w:proofErr w:type="spellStart"/>
      <w:r w:rsidRPr="00401CF9">
        <w:rPr>
          <w:rFonts w:ascii="Times New Roman" w:hAnsi="Times New Roman"/>
          <w:b/>
          <w:color w:val="000000"/>
          <w:sz w:val="28"/>
          <w:lang w:val="ru-RU"/>
        </w:rPr>
        <w:t>с.Краснооктябрьское</w:t>
      </w:r>
      <w:proofErr w:type="spellEnd"/>
      <w:r w:rsidRPr="00401CF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Pr="00401CF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e17c6bbb-3fbd-4dc0-98b2-217b1bd29395"/>
      <w:r w:rsidRPr="00401CF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01CF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01CF9">
        <w:rPr>
          <w:rFonts w:ascii="Times New Roman" w:hAnsi="Times New Roman"/>
          <w:color w:val="000000"/>
          <w:sz w:val="28"/>
          <w:lang w:val="ru-RU"/>
        </w:rPr>
        <w:t>​г.</w:t>
      </w:r>
    </w:p>
    <w:p w14:paraId="43DDDF69" w14:textId="77777777" w:rsidR="00E0225C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1D089B3" w14:textId="77777777" w:rsidR="00E0225C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A09C964" w14:textId="77777777" w:rsidR="00E0225C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CBE5EB9" w14:textId="77777777" w:rsidR="00E0225C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E19EBEA" w14:textId="77777777" w:rsidR="00E0225C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85F73FE" w14:textId="77777777" w:rsidR="00E0225C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83F679A" w14:textId="4058865D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География</w:t>
      </w:r>
      <w:r w:rsidRPr="00E501A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9</w:t>
      </w:r>
      <w:r w:rsidRPr="0077292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класс</w:t>
      </w:r>
    </w:p>
    <w:p w14:paraId="2376550A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A92F29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82F929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Hlk145787609"/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719D5563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E19959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14:paraId="58C4B1D7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14:paraId="0CE75C07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</w:t>
      </w:r>
      <w:proofErr w:type="spellStart"/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14:paraId="22C220A2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6AA126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«ГЕОГРАФИЯ»</w:t>
      </w:r>
    </w:p>
    <w:p w14:paraId="71B4EE6B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2B60E1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14:paraId="2C3061B2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5720A7DA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D44D42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77292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УЧЕБНОГО ПРЕДМЕТА</w:t>
      </w: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«ГЕОГРАФИЯ»</w:t>
      </w:r>
    </w:p>
    <w:p w14:paraId="5DA4A881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E13A4D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географии в общем образовании направлено на достижение следующих целей:</w:t>
      </w:r>
    </w:p>
    <w:p w14:paraId="2B8662DB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14:paraId="5D8B3EF4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14:paraId="41FAF6D9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геоэкологического</w:t>
      </w:r>
      <w:proofErr w:type="spellEnd"/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14:paraId="53DCC55D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14:paraId="578C5527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полиэтничном</w:t>
      </w:r>
      <w:proofErr w:type="spellEnd"/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многоконфессиональном мире; </w:t>
      </w:r>
    </w:p>
    <w:p w14:paraId="3DABA73D" w14:textId="77777777" w:rsidR="00E0225C" w:rsidRPr="0077292F" w:rsidRDefault="00E0225C" w:rsidP="00E0225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bookmarkEnd w:id="5"/>
    <w:p w14:paraId="7D3BA27A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3D521EC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2834176" w14:textId="77777777" w:rsidR="00E0225C" w:rsidRPr="0077292F" w:rsidRDefault="00E0225C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4E43CD6" w14:textId="442546F1" w:rsidR="008D3A52" w:rsidRPr="0077292F" w:rsidRDefault="008D3A52" w:rsidP="00E0225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</w:t>
      </w:r>
    </w:p>
    <w:p w14:paraId="1CA773E6" w14:textId="7777777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4F860A5" w14:textId="531FC563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«ГЕОГРАФИЯ» В УЧЕБНОМ ПЛАНЕ</w:t>
      </w:r>
    </w:p>
    <w:p w14:paraId="17A057AF" w14:textId="7777777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D50A1D2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14:paraId="195CFFE9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1FD2429F" w14:textId="7777777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Учебным планом на изучение географии отводится 272 часа</w:t>
      </w:r>
      <w:r w:rsidRPr="0077292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: по одному часу в неделю в 5 и 6 классах и по 2 часа в 7, 8 и 9 классах</w:t>
      </w:r>
      <w:r w:rsidRPr="0077292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14:paraId="6BC3A2D6" w14:textId="7777777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01D9A1F" w14:textId="7FCFFF0A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СОДЕРЖАНИЕ УЧЕБНОГО ПРЕДМЕТА</w:t>
      </w:r>
    </w:p>
    <w:p w14:paraId="695F7261" w14:textId="7A4E016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47A6B4BA" w14:textId="1D98CC06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Раздел 1. Хозяйство России</w:t>
      </w:r>
    </w:p>
    <w:p w14:paraId="61702BA5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 1. Общая характеристика хозяйства России </w:t>
      </w:r>
    </w:p>
    <w:p w14:paraId="27473E3F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</w:t>
      </w: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Факторы производства. 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14:paraId="732BC08A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14:paraId="70865D2D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 2. Топливно-энергетический комплекс (ТЭК) </w:t>
      </w:r>
    </w:p>
    <w:p w14:paraId="6DB168AD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14:paraId="4A09B340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712E8892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14:paraId="213A3F94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Сравнительная оценка возможностей для развития энергетики ВИЭ в отдельных регионах страны.</w:t>
      </w:r>
    </w:p>
    <w:p w14:paraId="52A5D207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3. Металлургический комплекс</w:t>
      </w:r>
    </w:p>
    <w:p w14:paraId="3E773866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 до 2030 года».</w:t>
      </w:r>
    </w:p>
    <w:p w14:paraId="7EBB836F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4. Машиностроительный комплекс</w:t>
      </w:r>
    </w:p>
    <w:p w14:paraId="7AAE261E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14:paraId="05F94337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46944143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14:paraId="40988E97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5. Химико-лесной комплекс</w:t>
      </w:r>
    </w:p>
    <w:p w14:paraId="37A31C3C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Химическая промышленность</w:t>
      </w:r>
    </w:p>
    <w:p w14:paraId="077EFA6C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14:paraId="2D59C5CC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Лесопромышленный комплекс</w:t>
      </w:r>
    </w:p>
    <w:p w14:paraId="6805DE4D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14:paraId="442E1CD8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14:paraId="38156163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2745E16B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</w:t>
      </w:r>
      <w:r w:rsidRPr="0077292F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77292F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Приложения № 1 и № 18) с целью определения перспектив и проблем развития комплекса.</w:t>
      </w:r>
    </w:p>
    <w:p w14:paraId="3EE5802A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6. Агропромышленный комплекс (далее - АПК)</w:t>
      </w:r>
    </w:p>
    <w:p w14:paraId="0572B13D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14:paraId="1C062CCE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14:paraId="33F1A4CB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584BBDEF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Определение влияния природных и социальных факторов на размещение отраслей АПК.</w:t>
      </w:r>
    </w:p>
    <w:p w14:paraId="6CC270E2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 7. Инфраструктурный комплекс </w:t>
      </w:r>
    </w:p>
    <w:p w14:paraId="7A717FFD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14:paraId="6F4810B5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14:paraId="3AB5DD13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Транспорт и охрана окружающей среды.</w:t>
      </w:r>
    </w:p>
    <w:p w14:paraId="6DEEFC57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14:paraId="045378AA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14:paraId="1148CA55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3086D7AD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14:paraId="400CD58C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Характеристика туристско-рекреационного потенциала своего края.</w:t>
      </w:r>
    </w:p>
    <w:p w14:paraId="4769438F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 8. Обобщение знаний </w:t>
      </w:r>
    </w:p>
    <w:p w14:paraId="2C51ADC7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14:paraId="54846330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14:paraId="75DE159B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Практическая работа</w:t>
      </w:r>
    </w:p>
    <w:p w14:paraId="63EFCE19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14:paraId="01C2796A" w14:textId="7777777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8934E" w14:textId="7777777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Раздел 2. Регионы России</w:t>
      </w:r>
    </w:p>
    <w:p w14:paraId="6FF7C8DD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1. Западный макрорегион (Европейская часть) России</w:t>
      </w:r>
    </w:p>
    <w:p w14:paraId="0FE1B99A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14:paraId="619A1166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Практические работы</w:t>
      </w:r>
    </w:p>
    <w:p w14:paraId="6E9A68B1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Сравнение ЭГП двух географических районов страны по разным источникам информации.</w:t>
      </w:r>
    </w:p>
    <w:p w14:paraId="34AF4B0F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14:paraId="43DF428F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 2. </w:t>
      </w:r>
      <w:r w:rsidRPr="0077292F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Восточный макрорегион (</w:t>
      </w: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Азиатская часть) России</w:t>
      </w:r>
    </w:p>
    <w:p w14:paraId="6709460F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14:paraId="69D18CAE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Практическая работа</w:t>
      </w:r>
    </w:p>
    <w:p w14:paraId="270EEA3F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14:paraId="023D301B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Выявление факторов размещения предприятий одного из промышленных кластеров Дальнего Востока (по выбору).</w:t>
      </w:r>
    </w:p>
    <w:p w14:paraId="006B3EA6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2D4F1AAF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 3. Обобщение знаний </w:t>
      </w:r>
    </w:p>
    <w:p w14:paraId="4EBF74C6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14:paraId="21EFA862" w14:textId="7777777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Раздел 6. Россия в современном мире</w:t>
      </w:r>
    </w:p>
    <w:p w14:paraId="021B8EAC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14:paraId="763D1281" w14:textId="77777777" w:rsidR="008D3A52" w:rsidRPr="0077292F" w:rsidRDefault="008D3A52" w:rsidP="008D3A5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14:paraId="42E110A9" w14:textId="651F5E32" w:rsidR="00884BB0" w:rsidRPr="0077292F" w:rsidRDefault="00884BB0" w:rsidP="008D3A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6D8B69" w14:textId="288A46E3" w:rsidR="00E0225C" w:rsidRPr="0077292F" w:rsidRDefault="00E0225C" w:rsidP="008D3A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614733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ОБРАЗОВАТЕЛЬНЫЕ РЕЗУЛЬТАТЫ</w:t>
      </w:r>
    </w:p>
    <w:p w14:paraId="65F52B8B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994604C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14:paraId="1C3EED32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1E69BC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6ACB3194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Патриотического воспитания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14:paraId="1039E445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Гражданского воспитания: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E0225C">
        <w:rPr>
          <w:rFonts w:ascii="Times New Roman" w:hAnsi="Times New Roman" w:cs="Times New Roman"/>
          <w:sz w:val="24"/>
          <w:szCs w:val="24"/>
          <w:lang w:val="ru-RU"/>
        </w:rPr>
        <w:t>волонтёрство</w:t>
      </w:r>
      <w:proofErr w:type="spellEnd"/>
      <w:r w:rsidRPr="00E0225C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17F6D4F4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Духовно-нравственного воспитания: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73545CB8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воспитания: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0675F502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Ценности научного познания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14:paraId="7645126F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52E11BD1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Трудового воспитания: 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lastRenderedPageBreak/>
        <w:t>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20F5058F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воспитания:</w:t>
      </w:r>
      <w:r w:rsidRPr="00E0225C">
        <w:rPr>
          <w:rFonts w:ascii="Times New Roman" w:hAnsi="Times New Roman" w:cs="Times New Roman"/>
          <w:sz w:val="24"/>
          <w:szCs w:val="24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</w:t>
      </w:r>
    </w:p>
    <w:p w14:paraId="72E2F040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727B506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585EB4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35E9B8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255418E1" w14:textId="77777777" w:rsidR="00E0225C" w:rsidRPr="00E0225C" w:rsidRDefault="00E0225C" w:rsidP="00E0225C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64B2BE8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МЕТАПРЕДМЕТНЫЕ РЕЗУЛЬТАТЫ</w:t>
      </w:r>
    </w:p>
    <w:p w14:paraId="2CE037A7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14:paraId="30C3C960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Овладению универсальными познавательными действиями:</w:t>
      </w:r>
    </w:p>
    <w:p w14:paraId="62113B32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действия</w:t>
      </w:r>
    </w:p>
    <w:p w14:paraId="4A18C667" w14:textId="77777777" w:rsidR="00E0225C" w:rsidRPr="00E0225C" w:rsidRDefault="00E0225C" w:rsidP="00E0225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14:paraId="33804412" w14:textId="77777777" w:rsidR="00E0225C" w:rsidRPr="00E0225C" w:rsidRDefault="00E0225C" w:rsidP="00E0225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5AC03A88" w14:textId="77777777" w:rsidR="00E0225C" w:rsidRPr="00E0225C" w:rsidRDefault="00E0225C" w:rsidP="00E0225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1B926500" w14:textId="77777777" w:rsidR="00E0225C" w:rsidRPr="00E0225C" w:rsidRDefault="00E0225C" w:rsidP="00E0225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14:paraId="5A397290" w14:textId="77777777" w:rsidR="00E0225C" w:rsidRPr="00E0225C" w:rsidRDefault="00E0225C" w:rsidP="00E0225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lastRenderedPageBreak/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68ECD5AD" w14:textId="77777777" w:rsidR="00E0225C" w:rsidRPr="00E0225C" w:rsidRDefault="00E0225C" w:rsidP="00E0225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0CE461B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Базовые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исследовательские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</w:p>
    <w:p w14:paraId="6464681A" w14:textId="77777777" w:rsidR="00E0225C" w:rsidRPr="00E0225C" w:rsidRDefault="00E0225C" w:rsidP="00E0225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Использовать географические вопросы как исследовательский инструмент познания;</w:t>
      </w:r>
    </w:p>
    <w:p w14:paraId="7AFA95AB" w14:textId="77777777" w:rsidR="00E0225C" w:rsidRPr="00E0225C" w:rsidRDefault="00E0225C" w:rsidP="00E0225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7A4CB45C" w14:textId="77777777" w:rsidR="00E0225C" w:rsidRPr="00E0225C" w:rsidRDefault="00E0225C" w:rsidP="00E0225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6BB01558" w14:textId="77777777" w:rsidR="00E0225C" w:rsidRPr="00E0225C" w:rsidRDefault="00E0225C" w:rsidP="00E0225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5D2FCEC6" w14:textId="77777777" w:rsidR="00E0225C" w:rsidRPr="00E0225C" w:rsidRDefault="00E0225C" w:rsidP="00E0225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оценивать достоверность информации, полученной в ходе гео­графического исследования;</w:t>
      </w:r>
    </w:p>
    <w:p w14:paraId="0E1C5ADF" w14:textId="77777777" w:rsidR="00E0225C" w:rsidRPr="00E0225C" w:rsidRDefault="00E0225C" w:rsidP="00E0225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70D6E7CA" w14:textId="77777777" w:rsidR="00E0225C" w:rsidRPr="00E0225C" w:rsidRDefault="00E0225C" w:rsidP="00E0225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7F8714DC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Работа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информацией</w:t>
      </w:r>
      <w:proofErr w:type="spellEnd"/>
    </w:p>
    <w:p w14:paraId="7C382C16" w14:textId="77777777" w:rsidR="00E0225C" w:rsidRPr="00E0225C" w:rsidRDefault="00E0225C" w:rsidP="00E0225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14:paraId="1200450D" w14:textId="77777777" w:rsidR="00E0225C" w:rsidRPr="00E0225C" w:rsidRDefault="00E0225C" w:rsidP="00E0225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2F65BD58" w14:textId="77777777" w:rsidR="00E0225C" w:rsidRPr="00E0225C" w:rsidRDefault="00E0225C" w:rsidP="00E0225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lastRenderedPageBreak/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14:paraId="6D1DA698" w14:textId="77777777" w:rsidR="00E0225C" w:rsidRPr="00E0225C" w:rsidRDefault="00E0225C" w:rsidP="00E0225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самостоятельно выбирать оптимальную форму представления географической информации;</w:t>
      </w:r>
    </w:p>
    <w:p w14:paraId="258CF5F4" w14:textId="77777777" w:rsidR="00E0225C" w:rsidRPr="00E0225C" w:rsidRDefault="00E0225C" w:rsidP="00E0225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2BC4584D" w14:textId="77777777" w:rsidR="00E0225C" w:rsidRPr="00E0225C" w:rsidRDefault="00E0225C" w:rsidP="00E0225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систематизировать географическую информацию в разных формах.</w:t>
      </w:r>
    </w:p>
    <w:p w14:paraId="267C4077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7C1DB71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Овладению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универсальными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коммуникативными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действиями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>:</w:t>
      </w:r>
    </w:p>
    <w:p w14:paraId="330C3918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Общение</w:t>
      </w:r>
      <w:proofErr w:type="spellEnd"/>
    </w:p>
    <w:p w14:paraId="76F72CA6" w14:textId="77777777" w:rsidR="00E0225C" w:rsidRPr="00E0225C" w:rsidRDefault="00E0225C" w:rsidP="00E0225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14:paraId="0378E1D5" w14:textId="77777777" w:rsidR="00E0225C" w:rsidRPr="00E0225C" w:rsidRDefault="00E0225C" w:rsidP="00E0225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F7C4FDE" w14:textId="77777777" w:rsidR="00E0225C" w:rsidRPr="00E0225C" w:rsidRDefault="00E0225C" w:rsidP="00E0225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14:paraId="6F10C6EC" w14:textId="77777777" w:rsidR="00E0225C" w:rsidRPr="00E0225C" w:rsidRDefault="00E0225C" w:rsidP="00E0225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публично представлять результаты выполненного исследования или проекта.</w:t>
      </w:r>
    </w:p>
    <w:p w14:paraId="71AC2C50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Совместная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деятельность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сотрудничество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>)</w:t>
      </w:r>
    </w:p>
    <w:p w14:paraId="752CFE82" w14:textId="77777777" w:rsidR="00E0225C" w:rsidRPr="00E0225C" w:rsidRDefault="00E0225C" w:rsidP="00E0225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A2CAE65" w14:textId="77777777" w:rsidR="00E0225C" w:rsidRPr="00E0225C" w:rsidRDefault="00E0225C" w:rsidP="00E0225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F2B4B8E" w14:textId="77777777" w:rsidR="00E0225C" w:rsidRPr="00E0225C" w:rsidRDefault="00E0225C" w:rsidP="00E0225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lastRenderedPageBreak/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3AFE71E2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63C923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b/>
          <w:sz w:val="24"/>
          <w:szCs w:val="24"/>
          <w:lang w:val="ru-RU"/>
        </w:rPr>
        <w:t>Овладению универсальными учебными регулятивными действиями:</w:t>
      </w:r>
    </w:p>
    <w:p w14:paraId="65281BFA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proofErr w:type="spellEnd"/>
    </w:p>
    <w:p w14:paraId="4EC644F9" w14:textId="77777777" w:rsidR="00E0225C" w:rsidRPr="00E0225C" w:rsidRDefault="00E0225C" w:rsidP="00E0225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2750E7AA" w14:textId="77777777" w:rsidR="00E0225C" w:rsidRPr="00E0225C" w:rsidRDefault="00E0225C" w:rsidP="00E0225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65D42B1D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Самоконтроль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рефлексия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>)</w:t>
      </w:r>
    </w:p>
    <w:p w14:paraId="1786E6E2" w14:textId="77777777" w:rsidR="00E0225C" w:rsidRPr="00E0225C" w:rsidRDefault="00E0225C" w:rsidP="00E0225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владеть способами самоконтроля и рефлексии;</w:t>
      </w:r>
    </w:p>
    <w:p w14:paraId="2D541C6F" w14:textId="77777777" w:rsidR="00E0225C" w:rsidRPr="00E0225C" w:rsidRDefault="00E0225C" w:rsidP="00E0225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0ED387DF" w14:textId="77777777" w:rsidR="00E0225C" w:rsidRPr="00E0225C" w:rsidRDefault="00E0225C" w:rsidP="00E0225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4103CAB" w14:textId="77777777" w:rsidR="00E0225C" w:rsidRPr="00E0225C" w:rsidRDefault="00E0225C" w:rsidP="00E0225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оценивать соответствие результата цели и условиям</w:t>
      </w:r>
    </w:p>
    <w:p w14:paraId="5DF450F9" w14:textId="77777777" w:rsidR="00E0225C" w:rsidRPr="00E0225C" w:rsidRDefault="00E0225C" w:rsidP="00E0225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Принятие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себя</w:t>
      </w:r>
      <w:proofErr w:type="spellEnd"/>
      <w:r w:rsidRPr="00E0225C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E0225C">
        <w:rPr>
          <w:rFonts w:ascii="Times New Roman" w:hAnsi="Times New Roman" w:cs="Times New Roman"/>
          <w:b/>
          <w:sz w:val="24"/>
          <w:szCs w:val="24"/>
        </w:rPr>
        <w:t>других</w:t>
      </w:r>
      <w:proofErr w:type="spellEnd"/>
    </w:p>
    <w:p w14:paraId="00D34D08" w14:textId="77777777" w:rsidR="00E0225C" w:rsidRPr="00E0225C" w:rsidRDefault="00E0225C" w:rsidP="00E0225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225C">
        <w:rPr>
          <w:rFonts w:ascii="Times New Roman" w:hAnsi="Times New Roman" w:cs="Times New Roman"/>
          <w:sz w:val="24"/>
          <w:szCs w:val="24"/>
          <w:lang w:val="ru-RU"/>
        </w:rPr>
        <w:t>осознанно относиться к другому человеку, его мнению;</w:t>
      </w:r>
    </w:p>
    <w:p w14:paraId="5BCE4329" w14:textId="453EE6F3" w:rsidR="00E0225C" w:rsidRPr="0077292F" w:rsidRDefault="00E0225C" w:rsidP="00E0225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sz w:val="24"/>
          <w:szCs w:val="24"/>
          <w:lang w:val="ru-RU"/>
        </w:rPr>
        <w:t>признавать своё право на ошибку и такое же право другого</w:t>
      </w:r>
    </w:p>
    <w:p w14:paraId="1FC79575" w14:textId="46BD7063" w:rsidR="00E0225C" w:rsidRPr="0077292F" w:rsidRDefault="00E0225C" w:rsidP="008D3A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8D595C" w14:textId="77777777" w:rsidR="00E0225C" w:rsidRPr="0077292F" w:rsidRDefault="00E0225C" w:rsidP="008D3A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7C41FB" w14:textId="0CBFEAF0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</w:t>
      </w:r>
      <w:r w:rsidRPr="0077292F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60FC1F69" w14:textId="7777777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14:paraId="434DE832" w14:textId="77777777" w:rsidR="008D3A52" w:rsidRPr="0077292F" w:rsidRDefault="008D3A52" w:rsidP="008D3A5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1ED192F8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14:paraId="68FFEE89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14:paraId="3D6EF1AF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14:paraId="643AA056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14:paraId="3825F44F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14:paraId="231A5836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14:paraId="44B6DD78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территории опережающего развития (ТОР), Арктическую зону и зону Севера России;</w:t>
      </w:r>
    </w:p>
    <w:p w14:paraId="365B13DE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14:paraId="5F160C3B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14:paraId="6BE01271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14:paraId="0E305F2E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14:paraId="70C0315D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природно-ресурсный, человеческий и производственный капитал;</w:t>
      </w:r>
    </w:p>
    <w:p w14:paraId="1832ABD5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транспорта и основные показатели их работы: грузооборот и пассажирооборот;</w:t>
      </w:r>
    </w:p>
    <w:p w14:paraId="6AF6C558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14:paraId="17FDBF4D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14:paraId="7CA0AA09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14:paraId="3AA81CE5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14:paraId="5E696052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14:paraId="0BA10F8C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14:paraId="3CDE1499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14:paraId="2EC907E7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14:paraId="7140E5FB" w14:textId="77777777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14:paraId="7CAFE5A1" w14:textId="526B816D" w:rsidR="008D3A52" w:rsidRPr="0077292F" w:rsidRDefault="008D3A52" w:rsidP="008D3A5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место и роль России в мировом хозяйстве.</w:t>
      </w:r>
    </w:p>
    <w:p w14:paraId="1EBB6653" w14:textId="77777777" w:rsidR="008D3A52" w:rsidRPr="0077292F" w:rsidRDefault="008D3A52" w:rsidP="008D3A52">
      <w:pPr>
        <w:spacing w:after="0" w:line="264" w:lineRule="auto"/>
        <w:ind w:left="9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29443B" w14:textId="6F5B8FEB" w:rsidR="00C614C6" w:rsidRDefault="00A11AB7" w:rsidP="008D3A52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729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</w:t>
      </w:r>
    </w:p>
    <w:p w14:paraId="26AD1273" w14:textId="58A984CA" w:rsidR="0077292F" w:rsidRDefault="0077292F" w:rsidP="008D3A52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A58305E" w14:textId="24447113" w:rsidR="0077292F" w:rsidRDefault="0077292F" w:rsidP="008D3A52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0B2A12B" w14:textId="0FDDE277" w:rsidR="0077292F" w:rsidRDefault="0077292F" w:rsidP="008D3A52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E459BD0" w14:textId="77777777" w:rsidR="0077292F" w:rsidRPr="0077292F" w:rsidRDefault="0077292F" w:rsidP="008D3A52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A1DFD00" w14:textId="77777777" w:rsidR="00C614C6" w:rsidRPr="0077292F" w:rsidRDefault="00C614C6" w:rsidP="008D3A52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BFE6AD6" w14:textId="77777777" w:rsidR="00C614C6" w:rsidRDefault="00C614C6" w:rsidP="008D3A5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7126491" w14:textId="77777777" w:rsidR="00C614C6" w:rsidRDefault="00C614C6" w:rsidP="008D3A5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2384C4D" w14:textId="77777777" w:rsidR="00C614C6" w:rsidRDefault="00C614C6" w:rsidP="008D3A5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E4201F8" w14:textId="37A8CFCA" w:rsidR="008D3A52" w:rsidRPr="008D3A52" w:rsidRDefault="00A11AB7" w:rsidP="008D3A5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</w:t>
      </w:r>
      <w:r w:rsidR="008D3A52" w:rsidRPr="008D3A52">
        <w:rPr>
          <w:rFonts w:ascii="Times New Roman" w:hAnsi="Times New Roman"/>
          <w:b/>
          <w:color w:val="000000"/>
          <w:sz w:val="28"/>
        </w:rPr>
        <w:t xml:space="preserve">9 </w:t>
      </w:r>
      <w:proofErr w:type="gramStart"/>
      <w:r w:rsidR="008D3A52" w:rsidRPr="008D3A52">
        <w:rPr>
          <w:rFonts w:ascii="Times New Roman" w:hAnsi="Times New Roman"/>
          <w:b/>
          <w:color w:val="000000"/>
          <w:sz w:val="28"/>
        </w:rPr>
        <w:t xml:space="preserve">КЛАСС </w:t>
      </w:r>
      <w:r w:rsidR="008D3A52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</w:t>
      </w:r>
      <w:proofErr w:type="gramEnd"/>
      <w:r w:rsidR="008D3A52">
        <w:rPr>
          <w:rFonts w:ascii="Times New Roman" w:hAnsi="Times New Roman"/>
          <w:b/>
          <w:color w:val="000000"/>
          <w:sz w:val="28"/>
          <w:lang w:val="ru-RU"/>
        </w:rPr>
        <w:t xml:space="preserve"> ПЛАНИРОВАНИЕ</w:t>
      </w:r>
    </w:p>
    <w:tbl>
      <w:tblPr>
        <w:tblW w:w="0" w:type="auto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325"/>
        <w:gridCol w:w="992"/>
        <w:gridCol w:w="1984"/>
        <w:gridCol w:w="2223"/>
        <w:gridCol w:w="4238"/>
      </w:tblGrid>
      <w:tr w:rsidR="008D3A52" w:rsidRPr="008D3A52" w14:paraId="6FAFAD4D" w14:textId="77777777" w:rsidTr="00416DE5">
        <w:trPr>
          <w:trHeight w:val="144"/>
          <w:tblCellSpacing w:w="20" w:type="nil"/>
        </w:trPr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5266D9" w14:textId="77777777" w:rsidR="008D3A52" w:rsidRPr="008D3A52" w:rsidRDefault="008D3A52" w:rsidP="008D3A52">
            <w:pPr>
              <w:spacing w:after="0"/>
              <w:ind w:left="135"/>
            </w:pPr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40986D" w14:textId="77777777" w:rsidR="008D3A52" w:rsidRPr="008D3A52" w:rsidRDefault="008D3A52" w:rsidP="008D3A52">
            <w:pPr>
              <w:spacing w:after="0"/>
              <w:ind w:left="135"/>
            </w:pPr>
          </w:p>
        </w:tc>
        <w:tc>
          <w:tcPr>
            <w:tcW w:w="43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488B4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9D4C03" w14:textId="77777777" w:rsidR="008D3A52" w:rsidRPr="008D3A52" w:rsidRDefault="008D3A52" w:rsidP="008D3A52">
            <w:pPr>
              <w:spacing w:after="0"/>
              <w:ind w:left="135"/>
            </w:pPr>
          </w:p>
        </w:tc>
        <w:tc>
          <w:tcPr>
            <w:tcW w:w="5199" w:type="dxa"/>
            <w:gridSpan w:val="3"/>
            <w:tcMar>
              <w:top w:w="50" w:type="dxa"/>
              <w:left w:w="100" w:type="dxa"/>
            </w:tcMar>
            <w:vAlign w:val="center"/>
          </w:tcPr>
          <w:p w14:paraId="0B79FB24" w14:textId="77777777" w:rsidR="008D3A52" w:rsidRPr="008D3A52" w:rsidRDefault="008D3A52" w:rsidP="008D3A52">
            <w:pPr>
              <w:spacing w:after="0"/>
            </w:pP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2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A444DB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F268E9" w14:textId="77777777" w:rsidR="008D3A52" w:rsidRPr="008D3A52" w:rsidRDefault="008D3A52" w:rsidP="008D3A52">
            <w:pPr>
              <w:spacing w:after="0"/>
              <w:ind w:left="135"/>
            </w:pPr>
          </w:p>
        </w:tc>
      </w:tr>
      <w:tr w:rsidR="008D3A52" w:rsidRPr="008D3A52" w14:paraId="29B37888" w14:textId="77777777" w:rsidTr="00416D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984A26" w14:textId="77777777" w:rsidR="008D3A52" w:rsidRPr="008D3A52" w:rsidRDefault="008D3A52" w:rsidP="008D3A52"/>
        </w:tc>
        <w:tc>
          <w:tcPr>
            <w:tcW w:w="43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1724B" w14:textId="77777777" w:rsidR="008D3A52" w:rsidRPr="008D3A52" w:rsidRDefault="008D3A52" w:rsidP="008D3A52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6A5C98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6F19A6" w14:textId="77777777" w:rsidR="008D3A52" w:rsidRPr="008D3A52" w:rsidRDefault="008D3A52" w:rsidP="008D3A52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F37B466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105E48" w14:textId="77777777" w:rsidR="008D3A52" w:rsidRPr="008D3A52" w:rsidRDefault="008D3A52" w:rsidP="008D3A52">
            <w:pPr>
              <w:spacing w:after="0"/>
              <w:ind w:left="135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9FDD6F4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2C56F0" w14:textId="77777777" w:rsidR="008D3A52" w:rsidRPr="008D3A52" w:rsidRDefault="008D3A52" w:rsidP="008D3A52">
            <w:pPr>
              <w:spacing w:after="0"/>
              <w:ind w:left="135"/>
            </w:pPr>
          </w:p>
        </w:tc>
        <w:tc>
          <w:tcPr>
            <w:tcW w:w="42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0FF840" w14:textId="77777777" w:rsidR="008D3A52" w:rsidRPr="008D3A52" w:rsidRDefault="008D3A52" w:rsidP="008D3A52"/>
        </w:tc>
      </w:tr>
      <w:tr w:rsidR="008D3A52" w:rsidRPr="008D3A52" w14:paraId="2860C119" w14:textId="77777777" w:rsidTr="00416D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23C59B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Хозяйство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8D3A52" w:rsidRPr="00E501AF" w14:paraId="03AB67D8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2DCA43D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05958EEE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9900F9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9C7395B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AF03D4A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0D6C0293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79C9B489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1BB83E9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71C0758E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Топливно-энергетический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(ТЭК)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6AC8B6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EA2DF56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95EAB68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0FE25AFF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46638D9B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A1FEC0C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45AF6100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Металлургический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291244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6AEAFAA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695FB6D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52DB694D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59DEA911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43C5CF4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4AC70130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Машиностроительный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8574B7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DDB67FF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75318178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0740BEA6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27254F21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E08C4F2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4178549A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Химико-лесной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5265DF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41AF241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08CC8414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28F3AC4A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48DF5EF5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D5959F6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47DD1C51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Агропромышленный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(АПК)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942320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61431FB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FCE3C3B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65E9794D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03B00A2B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C4AAAA1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1780C339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Инфраструктурный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CE284A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CEC7CC5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77B5BE5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1281413A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61E5300C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382BAA9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193FB13A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7EAAA7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565A56F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278841DB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315340AE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8D3A52" w14:paraId="2ACFF813" w14:textId="77777777" w:rsidTr="00416DE5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14:paraId="30711839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BB10B4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8445" w:type="dxa"/>
            <w:gridSpan w:val="3"/>
            <w:tcMar>
              <w:top w:w="50" w:type="dxa"/>
              <w:left w:w="100" w:type="dxa"/>
            </w:tcMar>
            <w:vAlign w:val="center"/>
          </w:tcPr>
          <w:p w14:paraId="0C7CCCF8" w14:textId="77777777" w:rsidR="008D3A52" w:rsidRPr="008D3A52" w:rsidRDefault="008D3A52" w:rsidP="008D3A52"/>
        </w:tc>
      </w:tr>
      <w:tr w:rsidR="008D3A52" w:rsidRPr="008D3A52" w14:paraId="6ECE04B1" w14:textId="77777777" w:rsidTr="00416D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6CAA4D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Регионы</w:t>
            </w:r>
            <w:proofErr w:type="spellEnd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8D3A52" w:rsidRPr="00E501AF" w14:paraId="3414BED4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096E765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6837F983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6BFF1D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826E449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7109BD0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6336457D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0B051F70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AE98C81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0CC00144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 макрорегион (Азиатская часть)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FD3D5C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A27B9FA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41169791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1AC17729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71234E1D" w14:textId="77777777" w:rsidTr="00416DE5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E93C05C" w14:textId="77777777" w:rsidR="008D3A52" w:rsidRPr="008D3A52" w:rsidRDefault="008D3A52" w:rsidP="008D3A52">
            <w:pPr>
              <w:spacing w:after="0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325" w:type="dxa"/>
            <w:tcMar>
              <w:top w:w="50" w:type="dxa"/>
              <w:left w:w="100" w:type="dxa"/>
            </w:tcMar>
            <w:vAlign w:val="center"/>
          </w:tcPr>
          <w:p w14:paraId="65477DDC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B4451B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8CBCAAA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1D2ABBE5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0B770C66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8D3A52" w14:paraId="20C2A734" w14:textId="77777777" w:rsidTr="00416DE5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14:paraId="72789D0D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2DF8EE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8445" w:type="dxa"/>
            <w:gridSpan w:val="3"/>
            <w:tcMar>
              <w:top w:w="50" w:type="dxa"/>
              <w:left w:w="100" w:type="dxa"/>
            </w:tcMar>
            <w:vAlign w:val="center"/>
          </w:tcPr>
          <w:p w14:paraId="36B38A05" w14:textId="77777777" w:rsidR="008D3A52" w:rsidRPr="008D3A52" w:rsidRDefault="008D3A52" w:rsidP="008D3A52"/>
        </w:tc>
      </w:tr>
      <w:tr w:rsidR="008D3A52" w:rsidRPr="00E501AF" w14:paraId="3476F17C" w14:textId="77777777" w:rsidTr="00416DE5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14:paraId="66953102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85FFA2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3AC9E87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304A6F1F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3295B614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E501AF" w14:paraId="38703830" w14:textId="77777777" w:rsidTr="00416DE5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14:paraId="521B022E" w14:textId="77777777" w:rsidR="008D3A52" w:rsidRPr="008D3A52" w:rsidRDefault="008D3A52" w:rsidP="008D3A52">
            <w:pPr>
              <w:spacing w:after="0"/>
              <w:ind w:left="135"/>
            </w:pP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D3A52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2F7A45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572A7EC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AA0D024" w14:textId="77777777" w:rsidR="008D3A52" w:rsidRPr="008D3A52" w:rsidRDefault="008D3A52" w:rsidP="008D3A52">
            <w:pPr>
              <w:spacing w:after="0"/>
              <w:ind w:left="135"/>
              <w:jc w:val="center"/>
            </w:pP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665DD2E3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8D3A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D3A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D3A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3A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D3A52" w:rsidRPr="008D3A52" w14:paraId="553B789B" w14:textId="77777777" w:rsidTr="00416DE5">
        <w:trPr>
          <w:trHeight w:val="144"/>
          <w:tblCellSpacing w:w="20" w:type="nil"/>
        </w:trPr>
        <w:tc>
          <w:tcPr>
            <w:tcW w:w="5388" w:type="dxa"/>
            <w:gridSpan w:val="2"/>
            <w:tcMar>
              <w:top w:w="50" w:type="dxa"/>
              <w:left w:w="100" w:type="dxa"/>
            </w:tcMar>
            <w:vAlign w:val="center"/>
          </w:tcPr>
          <w:p w14:paraId="44286E97" w14:textId="77777777" w:rsidR="008D3A52" w:rsidRPr="008D3A52" w:rsidRDefault="008D3A52" w:rsidP="008D3A52">
            <w:pPr>
              <w:spacing w:after="0"/>
              <w:ind w:left="135"/>
              <w:rPr>
                <w:lang w:val="ru-RU"/>
              </w:rPr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2778EF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B57601D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14:paraId="520EF29B" w14:textId="77777777" w:rsidR="008D3A52" w:rsidRPr="008D3A52" w:rsidRDefault="008D3A52" w:rsidP="008D3A52">
            <w:pPr>
              <w:spacing w:after="0"/>
              <w:ind w:left="135"/>
              <w:jc w:val="center"/>
            </w:pPr>
            <w:r w:rsidRPr="008D3A52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238" w:type="dxa"/>
            <w:tcMar>
              <w:top w:w="50" w:type="dxa"/>
              <w:left w:w="100" w:type="dxa"/>
            </w:tcMar>
            <w:vAlign w:val="center"/>
          </w:tcPr>
          <w:p w14:paraId="227DF562" w14:textId="77777777" w:rsidR="008D3A52" w:rsidRPr="008D3A52" w:rsidRDefault="008D3A52" w:rsidP="008D3A52"/>
        </w:tc>
      </w:tr>
    </w:tbl>
    <w:p w14:paraId="6947C405" w14:textId="77777777" w:rsidR="008D3A52" w:rsidRDefault="008D3A52" w:rsidP="008D3A52"/>
    <w:p w14:paraId="3318E59D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6B841C4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9D12932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5F32B332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34DBA51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7FB21EC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AF3C442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2AC2D30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D961818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558ED71" w14:textId="77777777" w:rsidR="00A11AB7" w:rsidRDefault="00A11AB7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859BCC5" w14:textId="77777777" w:rsidR="00416DE5" w:rsidRDefault="00416DE5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2D36960" w14:textId="77777777" w:rsidR="00416DE5" w:rsidRDefault="00416DE5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CAC3DE4" w14:textId="77777777" w:rsidR="00416DE5" w:rsidRDefault="00416DE5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F718FDF" w14:textId="77777777" w:rsidR="00416DE5" w:rsidRDefault="00416DE5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E45652A" w14:textId="77777777" w:rsidR="00416DE5" w:rsidRDefault="00416DE5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0CC53D00" w14:textId="77777777" w:rsidR="00416DE5" w:rsidRDefault="00416DE5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79146769" w14:textId="77777777" w:rsidR="00416DE5" w:rsidRDefault="00416DE5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337C67E7" w14:textId="77777777" w:rsidR="00416DE5" w:rsidRDefault="00416DE5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24D29DC3" w14:textId="77777777" w:rsidR="00416DE5" w:rsidRDefault="00416DE5" w:rsidP="00A11AB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16FADF18" w14:textId="46AAE2FB" w:rsidR="00A11AB7" w:rsidRPr="00A11AB7" w:rsidRDefault="00A11AB7" w:rsidP="00A11AB7">
      <w:pPr>
        <w:spacing w:after="0"/>
        <w:ind w:left="120"/>
        <w:rPr>
          <w:lang w:val="ru-RU"/>
        </w:rPr>
      </w:pPr>
      <w:r w:rsidRPr="00A11AB7">
        <w:rPr>
          <w:rFonts w:ascii="Times New Roman" w:hAnsi="Times New Roman"/>
          <w:b/>
          <w:color w:val="000000"/>
          <w:sz w:val="28"/>
        </w:rPr>
        <w:t xml:space="preserve">9 </w:t>
      </w:r>
      <w:proofErr w:type="gramStart"/>
      <w:r w:rsidRPr="00A11AB7">
        <w:rPr>
          <w:rFonts w:ascii="Times New Roman" w:hAnsi="Times New Roman"/>
          <w:b/>
          <w:color w:val="000000"/>
          <w:sz w:val="28"/>
        </w:rPr>
        <w:t xml:space="preserve">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ПОУРОЧНОЕ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ПЛАНИРОВАНЕ</w:t>
      </w:r>
    </w:p>
    <w:tbl>
      <w:tblPr>
        <w:tblW w:w="14483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1134"/>
        <w:gridCol w:w="1276"/>
        <w:gridCol w:w="1276"/>
        <w:gridCol w:w="1440"/>
        <w:gridCol w:w="44"/>
        <w:gridCol w:w="11"/>
        <w:gridCol w:w="10"/>
        <w:gridCol w:w="22"/>
        <w:gridCol w:w="22"/>
        <w:gridCol w:w="11"/>
        <w:gridCol w:w="11"/>
        <w:gridCol w:w="11"/>
        <w:gridCol w:w="11"/>
        <w:gridCol w:w="127"/>
        <w:gridCol w:w="1449"/>
        <w:gridCol w:w="225"/>
        <w:gridCol w:w="2783"/>
        <w:gridCol w:w="225"/>
      </w:tblGrid>
      <w:tr w:rsidR="0077292F" w:rsidRPr="00A11AB7" w14:paraId="3A2A531E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D666D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5F291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B90E75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6C7EF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14:paraId="254E99BA" w14:textId="77777777" w:rsidR="0077292F" w:rsidRPr="00A11AB7" w:rsidRDefault="0077292F" w:rsidP="00A11AB7">
            <w:pPr>
              <w:spacing w:after="0"/>
            </w:pP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93" w:type="dxa"/>
            <w:gridSpan w:val="10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6C348F" w14:textId="3845DE62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 </w:t>
            </w:r>
          </w:p>
          <w:p w14:paraId="7929306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129F479" w14:textId="77777777" w:rsidR="0077292F" w:rsidRDefault="0077292F">
            <w:pPr>
              <w:spacing w:after="160" w:line="259" w:lineRule="auto"/>
            </w:pPr>
          </w:p>
          <w:p w14:paraId="71E4CA18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3C33EE09" w14:textId="3FD88EA3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3FB5B3" w14:textId="77777777" w:rsidR="0077292F" w:rsidRPr="00A11AB7" w:rsidRDefault="0077292F" w:rsidP="00A11AB7">
            <w:pPr>
              <w:spacing w:after="0"/>
              <w:ind w:left="135"/>
            </w:pPr>
          </w:p>
        </w:tc>
      </w:tr>
      <w:tr w:rsidR="0077292F" w:rsidRPr="00A11AB7" w14:paraId="037742C3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37D7E" w14:textId="77777777" w:rsidR="0077292F" w:rsidRPr="00A11AB7" w:rsidRDefault="0077292F" w:rsidP="00A11AB7"/>
        </w:tc>
        <w:tc>
          <w:tcPr>
            <w:tcW w:w="3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B20B36" w14:textId="77777777" w:rsidR="0077292F" w:rsidRPr="00A11AB7" w:rsidRDefault="0077292F" w:rsidP="00A11AB7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B64F88C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9FFC35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9B6613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A7EB9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0640CB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A11AB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F0A162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93" w:type="dxa"/>
            <w:gridSpan w:val="10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06C0D2F" w14:textId="77777777" w:rsidR="0077292F" w:rsidRPr="00A11AB7" w:rsidRDefault="0077292F" w:rsidP="00A11AB7"/>
        </w:tc>
        <w:tc>
          <w:tcPr>
            <w:tcW w:w="1576" w:type="dxa"/>
            <w:gridSpan w:val="2"/>
            <w:vMerge/>
            <w:tcBorders>
              <w:top w:val="nil"/>
              <w:left w:val="single" w:sz="4" w:space="0" w:color="auto"/>
            </w:tcBorders>
          </w:tcPr>
          <w:p w14:paraId="55BC9CCF" w14:textId="77777777" w:rsidR="0077292F" w:rsidRPr="00A11AB7" w:rsidRDefault="0077292F" w:rsidP="00A11AB7"/>
        </w:tc>
        <w:tc>
          <w:tcPr>
            <w:tcW w:w="3008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42A315" w14:textId="73E29009" w:rsidR="0077292F" w:rsidRPr="00A11AB7" w:rsidRDefault="0077292F" w:rsidP="00A11AB7"/>
        </w:tc>
      </w:tr>
      <w:tr w:rsidR="0077292F" w:rsidRPr="00E501AF" w14:paraId="21C43064" w14:textId="77777777" w:rsidTr="0077292F">
        <w:trPr>
          <w:gridAfter w:val="1"/>
          <w:wAfter w:w="225" w:type="dxa"/>
          <w:trHeight w:val="372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1FA72" w14:textId="77777777" w:rsidR="0077292F" w:rsidRDefault="0077292F" w:rsidP="00A11AB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6ADB3811" w14:textId="77777777" w:rsidR="0077292F" w:rsidRDefault="0077292F" w:rsidP="00A11AB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44A43320" w14:textId="77777777" w:rsidR="0077292F" w:rsidRDefault="0077292F" w:rsidP="00A11AB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1148D60F" w14:textId="7702E1FA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03A802" w14:textId="3F1E481C" w:rsidR="0077292F" w:rsidRPr="00416DE5" w:rsidRDefault="0077292F" w:rsidP="00A11AB7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416DE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1четверть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– 16 ч</w:t>
            </w:r>
          </w:p>
          <w:p w14:paraId="3248BF2A" w14:textId="126EB3C2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A6D33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9C072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CC5EC0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10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5BF372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B2B0796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6973474" w14:textId="6EF4AA02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92F" w:rsidRPr="002F64C4" w14:paraId="6E84BCF6" w14:textId="77777777" w:rsidTr="0077292F">
        <w:trPr>
          <w:gridAfter w:val="1"/>
          <w:wAfter w:w="225" w:type="dxa"/>
          <w:trHeight w:val="2196"/>
          <w:tblCellSpacing w:w="20" w:type="nil"/>
        </w:trPr>
        <w:tc>
          <w:tcPr>
            <w:tcW w:w="852" w:type="dxa"/>
            <w:vMerge/>
            <w:tcMar>
              <w:top w:w="50" w:type="dxa"/>
              <w:left w:w="100" w:type="dxa"/>
            </w:tcMar>
            <w:vAlign w:val="center"/>
          </w:tcPr>
          <w:p w14:paraId="47D53734" w14:textId="77777777" w:rsidR="0077292F" w:rsidRPr="00416DE5" w:rsidRDefault="0077292F" w:rsidP="00A11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B395C3" w14:textId="5EE1AB1F" w:rsidR="0077292F" w:rsidRDefault="0077292F" w:rsidP="00416DE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территориальная структуры хозяйства страны, факторы их формирования и развития.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14:paraId="59854BCE" w14:textId="77777777" w:rsidR="0077292F" w:rsidRPr="00A11AB7" w:rsidRDefault="0077292F" w:rsidP="00A11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69BA023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1FF4C74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10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8E0F4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9099061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14:paraId="40ED6692" w14:textId="13C288DF" w:rsidR="0077292F" w:rsidRPr="00A11AB7" w:rsidRDefault="0077292F" w:rsidP="00A11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7292F" w:rsidRPr="00E501AF" w14:paraId="27061EAA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E8135AE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DF54DBF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2025 года».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Геостратегические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B463D8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670592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4DA367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829FCD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</w:tcBorders>
            <w:vAlign w:val="center"/>
          </w:tcPr>
          <w:p w14:paraId="0343914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F395F35" w14:textId="266EC9E1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2F" w:rsidRPr="00E501AF" w14:paraId="1B89EB92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0D33241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13BC0EE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Себестоимость и рентабельность производства. Условия и факторы размещения хозяйства. Практическая работа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C6531B7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312FB8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007172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93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0D06D1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</w:tcBorders>
            <w:vAlign w:val="center"/>
          </w:tcPr>
          <w:p w14:paraId="646BDFF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49CB690D" w14:textId="1C2F7A19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7292F" w:rsidRPr="00E501AF" w14:paraId="74F1B05C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51EFD55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60E96FAE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6E6330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E027B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616EE0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E772D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</w:tcBorders>
            <w:vAlign w:val="center"/>
          </w:tcPr>
          <w:p w14:paraId="1406029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7F2CCE42" w14:textId="63DF9939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2F" w:rsidRPr="00E501AF" w14:paraId="0DB7EE46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707B952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E5D8163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Угольная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39A3E1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50E4C1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6476D0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2ED3F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</w:tcBorders>
            <w:vAlign w:val="center"/>
          </w:tcPr>
          <w:p w14:paraId="612771E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88692BB" w14:textId="2BA4824C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77292F" w:rsidRPr="00E501AF" w14:paraId="318FB5D2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43C9AD7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40D18C7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Нефтяная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7C48A3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FB4D7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D877B2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74C5D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</w:tcBorders>
            <w:vAlign w:val="center"/>
          </w:tcPr>
          <w:p w14:paraId="587D76E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BD6FC08" w14:textId="4038A778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92F" w:rsidRPr="00E501AF" w14:paraId="464A78D7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13EF6F4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1794DB4A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Газовая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AD680B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7D56B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75B4A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A1422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</w:tcBorders>
            <w:vAlign w:val="center"/>
          </w:tcPr>
          <w:p w14:paraId="66CE6F78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7D732B20" w14:textId="03942EA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2F" w:rsidRPr="00E501AF" w14:paraId="0CF3538F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20AA0A8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5CC20A9F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Электроэнергетика. Место России в мировом производстве электроэнергии. Основные типы электростанций. Практическая работа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1E5B71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A6C42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C11982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93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FC99B8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</w:tcBorders>
            <w:vAlign w:val="center"/>
          </w:tcPr>
          <w:p w14:paraId="4ADEB482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3DA20DAC" w14:textId="376578F9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77292F" w:rsidRPr="00A11AB7" w14:paraId="2D5DDB31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DD940C8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2971C76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возобновляемые источники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2BB29C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6FD90C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E67B0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82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0B6576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87" w:type="dxa"/>
            <w:gridSpan w:val="3"/>
            <w:tcBorders>
              <w:left w:val="single" w:sz="4" w:space="0" w:color="auto"/>
            </w:tcBorders>
            <w:vAlign w:val="center"/>
          </w:tcPr>
          <w:p w14:paraId="0403A54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3401B22" w14:textId="166D8E95" w:rsidR="0077292F" w:rsidRPr="00A11AB7" w:rsidRDefault="0077292F" w:rsidP="00A11AB7">
            <w:pPr>
              <w:spacing w:after="0"/>
              <w:ind w:left="135"/>
            </w:pPr>
          </w:p>
        </w:tc>
      </w:tr>
      <w:tr w:rsidR="0077292F" w:rsidRPr="00E501AF" w14:paraId="368FB87E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4AEB99A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E12F168" w14:textId="21732A43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Контрольная работа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"Топливно-энергетический комплекс (ТЭК)"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7C3FFEA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3DABB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F27C0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8DEB5F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98" w:type="dxa"/>
            <w:gridSpan w:val="4"/>
            <w:tcBorders>
              <w:left w:val="single" w:sz="4" w:space="0" w:color="auto"/>
            </w:tcBorders>
            <w:vAlign w:val="center"/>
          </w:tcPr>
          <w:p w14:paraId="7006EC22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D8B5D87" w14:textId="0F8B59F6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77292F" w:rsidRPr="00E501AF" w14:paraId="14807C56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2A5994F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65F735E0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DACBD5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CA9513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C5ECEC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1EC651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98" w:type="dxa"/>
            <w:gridSpan w:val="4"/>
            <w:tcBorders>
              <w:left w:val="single" w:sz="4" w:space="0" w:color="auto"/>
            </w:tcBorders>
            <w:vAlign w:val="center"/>
          </w:tcPr>
          <w:p w14:paraId="3087B60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CAAEE31" w14:textId="7D7FF284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77292F" w:rsidRPr="00E501AF" w14:paraId="02AE9B4B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02E9B01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6FD2BD6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металлургии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чёрных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районы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878C9B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29E44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2887E8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F2CDFD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98" w:type="dxa"/>
            <w:gridSpan w:val="4"/>
            <w:tcBorders>
              <w:left w:val="single" w:sz="4" w:space="0" w:color="auto"/>
            </w:tcBorders>
            <w:vAlign w:val="center"/>
          </w:tcPr>
          <w:p w14:paraId="6139391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58D51C61" w14:textId="6C67B28A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2F" w:rsidRPr="00E501AF" w14:paraId="2EAE703C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884EDB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B4613C2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[[Место России в мировом производстве цветных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металлов. 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на себестоимость производства предприятий металлургического комплекса [[в различных регионах страны (по выбору)"]]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A70CF1F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C6A358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3751A99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71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8A18D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598" w:type="dxa"/>
            <w:gridSpan w:val="4"/>
            <w:tcBorders>
              <w:left w:val="single" w:sz="4" w:space="0" w:color="auto"/>
            </w:tcBorders>
            <w:vAlign w:val="center"/>
          </w:tcPr>
          <w:p w14:paraId="37BF1858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72E74E29" w14:textId="58044B06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77292F" w:rsidRPr="00E501AF" w14:paraId="1CE86804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1472A7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C7F6E19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AF919F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7240B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32AE43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49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82AD96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20" w:type="dxa"/>
            <w:gridSpan w:val="6"/>
            <w:tcBorders>
              <w:left w:val="single" w:sz="4" w:space="0" w:color="auto"/>
            </w:tcBorders>
            <w:vAlign w:val="center"/>
          </w:tcPr>
          <w:p w14:paraId="47AF93D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134A1A87" w14:textId="6DE00F15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2F" w:rsidRPr="00E501AF" w14:paraId="5B2953B9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AEB130F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746E35E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 машиностроительного комплекса: основные районы и центры. Значение отрасли для создания экологически эффективного оборудования.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Перспективы развития машиностроения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8D5A7A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D4BF2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B71EC6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2494AF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20" w:type="dxa"/>
            <w:gridSpan w:val="6"/>
            <w:tcBorders>
              <w:left w:val="single" w:sz="4" w:space="0" w:color="auto"/>
            </w:tcBorders>
            <w:vAlign w:val="center"/>
          </w:tcPr>
          <w:p w14:paraId="4460D1B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5068AFB3" w14:textId="322B5B78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7292F" w:rsidRPr="00A11AB7" w14:paraId="63037EDB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B7DCE0D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456AD81" w14:textId="7BB67B58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темам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"Металлургический комплекс" и "Машиностроительный комплекс"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4AED1B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76E3F9" w14:textId="730C57EC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14A604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31CA22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09" w:type="dxa"/>
            <w:gridSpan w:val="5"/>
            <w:tcBorders>
              <w:left w:val="single" w:sz="4" w:space="0" w:color="auto"/>
            </w:tcBorders>
            <w:vAlign w:val="center"/>
          </w:tcPr>
          <w:p w14:paraId="5ED7B44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59245CA8" w14:textId="116B5CE7" w:rsidR="0077292F" w:rsidRPr="00A11AB7" w:rsidRDefault="0077292F" w:rsidP="00A11AB7">
            <w:pPr>
              <w:spacing w:after="0"/>
              <w:ind w:left="135"/>
            </w:pPr>
          </w:p>
        </w:tc>
      </w:tr>
      <w:tr w:rsidR="0077292F" w:rsidRPr="00E501AF" w14:paraId="46B8E167" w14:textId="77777777" w:rsidTr="0077292F">
        <w:trPr>
          <w:gridAfter w:val="1"/>
          <w:wAfter w:w="225" w:type="dxa"/>
          <w:trHeight w:val="216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BD180A" w14:textId="77777777" w:rsidR="0077292F" w:rsidRDefault="0077292F" w:rsidP="00A11AB7">
            <w:pPr>
              <w:spacing w:after="0"/>
              <w:rPr>
                <w:lang w:val="ru-RU"/>
              </w:rPr>
            </w:pPr>
          </w:p>
          <w:p w14:paraId="41848316" w14:textId="77777777" w:rsidR="0077292F" w:rsidRDefault="0077292F" w:rsidP="00A11AB7">
            <w:pPr>
              <w:spacing w:after="0"/>
              <w:rPr>
                <w:lang w:val="ru-RU"/>
              </w:rPr>
            </w:pPr>
          </w:p>
          <w:p w14:paraId="5875271C" w14:textId="77777777" w:rsidR="0077292F" w:rsidRDefault="0077292F" w:rsidP="00A11AB7">
            <w:pPr>
              <w:spacing w:after="0"/>
              <w:rPr>
                <w:lang w:val="ru-RU"/>
              </w:rPr>
            </w:pPr>
          </w:p>
          <w:p w14:paraId="182691FF" w14:textId="13A5BDF5" w:rsidR="0077292F" w:rsidRPr="00416DE5" w:rsidRDefault="0077292F" w:rsidP="00A11AB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F806CE" w14:textId="77777777" w:rsidR="0077292F" w:rsidRDefault="0077292F" w:rsidP="00A11A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14:paraId="1ABB8F79" w14:textId="7F18B558" w:rsidR="0077292F" w:rsidRPr="00416DE5" w:rsidRDefault="0077292F" w:rsidP="00416DE5">
            <w:pPr>
              <w:spacing w:after="0"/>
              <w:rPr>
                <w:b/>
                <w:bCs/>
                <w:sz w:val="28"/>
                <w:szCs w:val="28"/>
                <w:lang w:val="ru-RU"/>
              </w:rPr>
            </w:pPr>
            <w:r w:rsidRPr="00416DE5">
              <w:rPr>
                <w:b/>
                <w:bCs/>
                <w:sz w:val="28"/>
                <w:szCs w:val="28"/>
                <w:lang w:val="ru-RU"/>
              </w:rPr>
              <w:t>2 четверть- 16 ч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7BD266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36ACC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64E27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7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188BC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09" w:type="dxa"/>
            <w:gridSpan w:val="5"/>
            <w:vMerge w:val="restart"/>
            <w:tcBorders>
              <w:left w:val="single" w:sz="4" w:space="0" w:color="auto"/>
            </w:tcBorders>
            <w:vAlign w:val="center"/>
          </w:tcPr>
          <w:p w14:paraId="3965FF6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19F77E66" w14:textId="5144044E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92F" w:rsidRPr="002F64C4" w14:paraId="3BF3F4AD" w14:textId="77777777" w:rsidTr="0077292F">
        <w:trPr>
          <w:gridAfter w:val="1"/>
          <w:wAfter w:w="225" w:type="dxa"/>
          <w:trHeight w:val="2030"/>
          <w:tblCellSpacing w:w="20" w:type="nil"/>
        </w:trPr>
        <w:tc>
          <w:tcPr>
            <w:tcW w:w="852" w:type="dxa"/>
            <w:vMerge/>
            <w:tcMar>
              <w:top w:w="50" w:type="dxa"/>
              <w:left w:w="100" w:type="dxa"/>
            </w:tcMar>
            <w:vAlign w:val="center"/>
          </w:tcPr>
          <w:p w14:paraId="28A11537" w14:textId="77777777" w:rsidR="0077292F" w:rsidRPr="00416DE5" w:rsidRDefault="0077292F" w:rsidP="00A11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2B3398" w14:textId="77777777" w:rsidR="0077292F" w:rsidRDefault="0077292F" w:rsidP="00416DE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46B7B8BF" w14:textId="69672E20" w:rsidR="0077292F" w:rsidRDefault="0077292F" w:rsidP="00416DE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мировом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производстве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продукции</w:t>
            </w:r>
            <w:proofErr w:type="spellEnd"/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14:paraId="11374218" w14:textId="77777777" w:rsidR="0077292F" w:rsidRPr="00A11AB7" w:rsidRDefault="0077292F" w:rsidP="00A11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0FEF49D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69F1977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7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4DD8C5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09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14:paraId="725C12A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14:paraId="69820483" w14:textId="791694EC" w:rsidR="0077292F" w:rsidRPr="00A11AB7" w:rsidRDefault="0077292F" w:rsidP="00A11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7292F" w:rsidRPr="00E501AF" w14:paraId="1B29B0AA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DABF7CC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94E1C9D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AC5BC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4A73C2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479A5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F9C72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09" w:type="dxa"/>
            <w:gridSpan w:val="5"/>
            <w:tcBorders>
              <w:left w:val="single" w:sz="4" w:space="0" w:color="auto"/>
            </w:tcBorders>
            <w:vAlign w:val="center"/>
          </w:tcPr>
          <w:p w14:paraId="3FFD4CF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45A66E2" w14:textId="1D6B7F3F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92F" w:rsidRPr="00E501AF" w14:paraId="3B0DAA68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96B24F4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E756B27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мировом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производстве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продукции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лесного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9C67B9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43F2A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C0F7B1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EB00E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09" w:type="dxa"/>
            <w:gridSpan w:val="5"/>
            <w:tcBorders>
              <w:left w:val="single" w:sz="4" w:space="0" w:color="auto"/>
            </w:tcBorders>
            <w:vAlign w:val="center"/>
          </w:tcPr>
          <w:p w14:paraId="623645CD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448EF304" w14:textId="6F6DCBF4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77292F" w:rsidRPr="00E501AF" w14:paraId="5300E874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64F3C56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8CA7FF0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9B0C15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2B38B3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2B1846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2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4F08D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42" w:type="dxa"/>
            <w:gridSpan w:val="7"/>
            <w:tcBorders>
              <w:left w:val="single" w:sz="4" w:space="0" w:color="auto"/>
            </w:tcBorders>
            <w:vAlign w:val="center"/>
          </w:tcPr>
          <w:p w14:paraId="5AC2028C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E1266DC" w14:textId="6A3051E1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92F" w:rsidRPr="00A11AB7" w14:paraId="1B56D389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4E27E95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601F0F2A" w14:textId="3EC44F91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"Химико-лесной комплекс"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95B3D3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2058E7" w14:textId="0C2D5142" w:rsidR="0077292F" w:rsidRPr="00416DE5" w:rsidRDefault="0077292F" w:rsidP="00A11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FF790C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D3A71D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42" w:type="dxa"/>
            <w:gridSpan w:val="7"/>
            <w:tcBorders>
              <w:left w:val="single" w:sz="4" w:space="0" w:color="auto"/>
            </w:tcBorders>
            <w:vAlign w:val="center"/>
          </w:tcPr>
          <w:p w14:paraId="441356C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8BED0A4" w14:textId="73B00DEE" w:rsidR="0077292F" w:rsidRPr="00A11AB7" w:rsidRDefault="0077292F" w:rsidP="00A11AB7">
            <w:pPr>
              <w:spacing w:after="0"/>
              <w:ind w:left="135"/>
            </w:pPr>
          </w:p>
        </w:tc>
      </w:tr>
      <w:tr w:rsidR="0077292F" w:rsidRPr="00E501AF" w14:paraId="72B8298B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CFDEBD5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644D4C01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Состав, место и значение в экономике страны.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69A57F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FEB886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F9E025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18C1C2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42" w:type="dxa"/>
            <w:gridSpan w:val="7"/>
            <w:tcBorders>
              <w:left w:val="single" w:sz="4" w:space="0" w:color="auto"/>
            </w:tcBorders>
            <w:vAlign w:val="center"/>
          </w:tcPr>
          <w:p w14:paraId="68790C2F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ECE12E7" w14:textId="69F7F4D9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292F" w:rsidRPr="00E501AF" w14:paraId="09965015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E1E9CA1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176B8BF5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3E4E3B7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008F50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86D3D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7AC36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42" w:type="dxa"/>
            <w:gridSpan w:val="7"/>
            <w:tcBorders>
              <w:left w:val="single" w:sz="4" w:space="0" w:color="auto"/>
            </w:tcBorders>
            <w:vAlign w:val="center"/>
          </w:tcPr>
          <w:p w14:paraId="34775EA9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EA6A1B3" w14:textId="5AFCEF5B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92F" w:rsidRPr="00E501AF" w14:paraId="73BEBA39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68AF970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C902649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lastRenderedPageBreak/>
              <w:t>размещения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Лёгкая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19AE3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3E2D6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60C10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DAFA7F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42" w:type="dxa"/>
            <w:gridSpan w:val="7"/>
            <w:tcBorders>
              <w:left w:val="single" w:sz="4" w:space="0" w:color="auto"/>
            </w:tcBorders>
            <w:vAlign w:val="center"/>
          </w:tcPr>
          <w:p w14:paraId="3DDA942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7EC8ADC1" w14:textId="79835180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7292F" w:rsidRPr="00E501AF" w14:paraId="10800A46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6FB194F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1A06EE9A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 АПК своего 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6FC4A03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B0142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03004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2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2F70C6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42" w:type="dxa"/>
            <w:gridSpan w:val="7"/>
            <w:tcBorders>
              <w:left w:val="single" w:sz="4" w:space="0" w:color="auto"/>
            </w:tcBorders>
            <w:vAlign w:val="center"/>
          </w:tcPr>
          <w:p w14:paraId="19159CE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3E063DDD" w14:textId="305A73B4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92F" w:rsidRPr="00A11AB7" w14:paraId="364B3B1A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B16E1BE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57DF0658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035362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4A2A247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38692B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75555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42" w:type="dxa"/>
            <w:gridSpan w:val="7"/>
            <w:tcBorders>
              <w:left w:val="single" w:sz="4" w:space="0" w:color="auto"/>
            </w:tcBorders>
            <w:vAlign w:val="center"/>
          </w:tcPr>
          <w:p w14:paraId="231D5DC6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1019F5C" w14:textId="5F60E426" w:rsidR="0077292F" w:rsidRPr="00A11AB7" w:rsidRDefault="0077292F" w:rsidP="00A11AB7">
            <w:pPr>
              <w:spacing w:after="0"/>
              <w:ind w:left="135"/>
            </w:pPr>
          </w:p>
        </w:tc>
      </w:tr>
      <w:tr w:rsidR="0077292F" w:rsidRPr="00E501AF" w14:paraId="19813838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273480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1E1618EC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</w:t>
            </w:r>
            <w:proofErr w:type="spellStart"/>
            <w:proofErr w:type="gramStart"/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комплекс.Транспорт</w:t>
            </w:r>
            <w:proofErr w:type="spellEnd"/>
            <w:proofErr w:type="gramEnd"/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. Состав, место и значение в 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C6EA7A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1E34D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DF0DB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1E73C2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42" w:type="dxa"/>
            <w:gridSpan w:val="7"/>
            <w:tcBorders>
              <w:left w:val="single" w:sz="4" w:space="0" w:color="auto"/>
            </w:tcBorders>
            <w:vAlign w:val="center"/>
          </w:tcPr>
          <w:p w14:paraId="1F19AB8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5E4BB590" w14:textId="46F42419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92F" w:rsidRPr="00E501AF" w14:paraId="57FAEDEC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D568D32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C736A44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Морской и внутренний водный транспорт. Практическая работа "Анализ статистических данных с целью определения доли отдельных морских бассейнов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грузоперевозках и объяснение выявленных различий"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2C087E7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2A4A30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6CDFCC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2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D23CBF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42" w:type="dxa"/>
            <w:gridSpan w:val="7"/>
            <w:tcBorders>
              <w:left w:val="single" w:sz="4" w:space="0" w:color="auto"/>
            </w:tcBorders>
            <w:vAlign w:val="center"/>
          </w:tcPr>
          <w:p w14:paraId="55E6685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1F71489A" w14:textId="17EF6445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92F" w:rsidRPr="00E501AF" w14:paraId="66288363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086567E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CB0FEDB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2E04A8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75667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E9B1D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0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5926B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64" w:type="dxa"/>
            <w:gridSpan w:val="8"/>
            <w:tcBorders>
              <w:left w:val="single" w:sz="4" w:space="0" w:color="auto"/>
            </w:tcBorders>
            <w:vAlign w:val="center"/>
          </w:tcPr>
          <w:p w14:paraId="4AA11359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262EA2CE" w14:textId="2E4FE8C2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7292F" w:rsidRPr="00A11AB7" w14:paraId="4CFBB040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B4562E7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6FF00E02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Федеральный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756579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6C09A8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BB7A41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0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4DCBC9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64" w:type="dxa"/>
            <w:gridSpan w:val="8"/>
            <w:tcBorders>
              <w:left w:val="single" w:sz="4" w:space="0" w:color="auto"/>
            </w:tcBorders>
            <w:vAlign w:val="center"/>
          </w:tcPr>
          <w:p w14:paraId="1E809011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7B8F8C06" w14:textId="074FE13D" w:rsidR="0077292F" w:rsidRPr="00A11AB7" w:rsidRDefault="0016782A" w:rsidP="00A11AB7">
            <w:pPr>
              <w:spacing w:after="0"/>
              <w:ind w:left="135"/>
            </w:pPr>
            <w:hyperlink r:id="rId45">
              <w:r w:rsidR="0077292F" w:rsidRPr="00A11AB7"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77292F" w:rsidRPr="00E501AF" w14:paraId="79B325E7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EA55AA5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58934C26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DD3056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94279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C079BE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0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0B4158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64" w:type="dxa"/>
            <w:gridSpan w:val="8"/>
            <w:tcBorders>
              <w:left w:val="single" w:sz="4" w:space="0" w:color="auto"/>
            </w:tcBorders>
            <w:vAlign w:val="center"/>
          </w:tcPr>
          <w:p w14:paraId="67E332BD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44D6A635" w14:textId="30F9529E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77292F" w:rsidRPr="00A11AB7" w14:paraId="77540C19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8C20946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6EAB418" w14:textId="59BA3EBB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урок.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"Инфраструктурный комплекс"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0BEB9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5AB948" w14:textId="2AD2405D" w:rsidR="0077292F" w:rsidRPr="00416DE5" w:rsidRDefault="0077292F" w:rsidP="00A11AB7">
            <w:pPr>
              <w:spacing w:after="0"/>
              <w:ind w:left="135"/>
              <w:jc w:val="center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82D16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0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A92D5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64" w:type="dxa"/>
            <w:gridSpan w:val="8"/>
            <w:tcBorders>
              <w:left w:val="single" w:sz="4" w:space="0" w:color="auto"/>
            </w:tcBorders>
            <w:vAlign w:val="center"/>
          </w:tcPr>
          <w:p w14:paraId="25BB085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A3E6921" w14:textId="1458978F" w:rsidR="0077292F" w:rsidRPr="00A11AB7" w:rsidRDefault="0077292F" w:rsidP="00A11AB7">
            <w:pPr>
              <w:spacing w:after="0"/>
              <w:ind w:left="135"/>
            </w:pPr>
          </w:p>
        </w:tc>
      </w:tr>
      <w:tr w:rsidR="0077292F" w:rsidRPr="00E501AF" w14:paraId="03A90546" w14:textId="77777777" w:rsidTr="0077292F">
        <w:trPr>
          <w:gridAfter w:val="1"/>
          <w:wAfter w:w="225" w:type="dxa"/>
          <w:trHeight w:val="456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1179C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6BED4D" w14:textId="11EE07D7" w:rsidR="0077292F" w:rsidRPr="00416DE5" w:rsidRDefault="0077292F" w:rsidP="00A11AB7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416DE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3 четверть – 22 ч</w:t>
            </w:r>
          </w:p>
          <w:p w14:paraId="1DD3B7AE" w14:textId="4B6BE866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3A595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8325B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4BC582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05" w:type="dxa"/>
            <w:gridSpan w:val="4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5043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64" w:type="dxa"/>
            <w:gridSpan w:val="8"/>
            <w:vMerge w:val="restart"/>
            <w:tcBorders>
              <w:left w:val="single" w:sz="4" w:space="0" w:color="auto"/>
            </w:tcBorders>
            <w:vAlign w:val="center"/>
          </w:tcPr>
          <w:p w14:paraId="0AD80E3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3ADE77DC" w14:textId="73B53C52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7292F" w:rsidRPr="00E501AF" w14:paraId="7AA9DBA5" w14:textId="77777777" w:rsidTr="0077292F">
        <w:trPr>
          <w:gridAfter w:val="1"/>
          <w:wAfter w:w="225" w:type="dxa"/>
          <w:trHeight w:val="2100"/>
          <w:tblCellSpacing w:w="20" w:type="nil"/>
        </w:trPr>
        <w:tc>
          <w:tcPr>
            <w:tcW w:w="852" w:type="dxa"/>
            <w:vMerge/>
            <w:tcMar>
              <w:top w:w="50" w:type="dxa"/>
              <w:left w:w="100" w:type="dxa"/>
            </w:tcMar>
            <w:vAlign w:val="center"/>
          </w:tcPr>
          <w:p w14:paraId="146DF7A8" w14:textId="77777777" w:rsidR="0077292F" w:rsidRPr="00416DE5" w:rsidRDefault="0077292F" w:rsidP="00A11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C29D4E" w14:textId="763431EB" w:rsidR="0077292F" w:rsidRDefault="0077292F" w:rsidP="00416DE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как фактор 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14:paraId="1A1998CC" w14:textId="77777777" w:rsidR="0077292F" w:rsidRPr="00A11AB7" w:rsidRDefault="0077292F" w:rsidP="00A11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63078D51" w14:textId="77777777" w:rsidR="0077292F" w:rsidRPr="00416DE5" w:rsidRDefault="0077292F" w:rsidP="00A11AB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33C55A02" w14:textId="77777777" w:rsidR="0077292F" w:rsidRPr="00416DE5" w:rsidRDefault="0077292F" w:rsidP="00A11AB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5" w:type="dxa"/>
            <w:gridSpan w:val="4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1AC2B0" w14:textId="77777777" w:rsidR="0077292F" w:rsidRPr="00416DE5" w:rsidRDefault="0077292F" w:rsidP="00A11AB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64" w:type="dxa"/>
            <w:gridSpan w:val="8"/>
            <w:vMerge/>
            <w:tcBorders>
              <w:left w:val="single" w:sz="4" w:space="0" w:color="auto"/>
            </w:tcBorders>
            <w:vAlign w:val="center"/>
          </w:tcPr>
          <w:p w14:paraId="28F90157" w14:textId="77777777" w:rsidR="0077292F" w:rsidRPr="00416DE5" w:rsidRDefault="0077292F" w:rsidP="00A11AB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08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14:paraId="5EABAA1C" w14:textId="53741FE9" w:rsidR="0077292F" w:rsidRPr="00A11AB7" w:rsidRDefault="0077292F" w:rsidP="00A11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7292F" w:rsidRPr="00E501AF" w14:paraId="66A18F47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63BF373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4F72BEA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хозяйства и состояние окружающей среды. "Стратегия экологической безопасности 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5C7F22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860DF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D3D6E3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0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E7A7D8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64" w:type="dxa"/>
            <w:gridSpan w:val="8"/>
            <w:tcBorders>
              <w:left w:val="single" w:sz="4" w:space="0" w:color="auto"/>
            </w:tcBorders>
            <w:vAlign w:val="center"/>
          </w:tcPr>
          <w:p w14:paraId="58030AA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1C1EDA18" w14:textId="254B6233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92F" w:rsidRPr="00E501AF" w14:paraId="5C36DBB8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F027859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CCFDB33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природно-ресурсного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потенциала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1930CF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7243A6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9A17F6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0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961E58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64" w:type="dxa"/>
            <w:gridSpan w:val="8"/>
            <w:tcBorders>
              <w:left w:val="single" w:sz="4" w:space="0" w:color="auto"/>
            </w:tcBorders>
            <w:vAlign w:val="center"/>
          </w:tcPr>
          <w:p w14:paraId="5CED6D28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1016F80E" w14:textId="4AE8B826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92F" w:rsidRPr="00E501AF" w14:paraId="68A816D7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98093F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6A782D7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533A7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F792B8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C4775C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0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23C816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64" w:type="dxa"/>
            <w:gridSpan w:val="8"/>
            <w:tcBorders>
              <w:left w:val="single" w:sz="4" w:space="0" w:color="auto"/>
            </w:tcBorders>
            <w:vAlign w:val="center"/>
          </w:tcPr>
          <w:p w14:paraId="6FFC26F9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19BFA84B" w14:textId="442F91E0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77292F" w:rsidRPr="00A11AB7" w14:paraId="1E0873B4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812EE5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5DF0B32C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Особенности хозяйства. Социально-экономические и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1690B9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BAFF11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D824B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50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064046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64" w:type="dxa"/>
            <w:gridSpan w:val="8"/>
            <w:tcBorders>
              <w:left w:val="single" w:sz="4" w:space="0" w:color="auto"/>
            </w:tcBorders>
            <w:vAlign w:val="center"/>
          </w:tcPr>
          <w:p w14:paraId="1549CB6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FDCA090" w14:textId="51E690B2" w:rsidR="0077292F" w:rsidRPr="00A11AB7" w:rsidRDefault="0077292F" w:rsidP="00A11AB7">
            <w:pPr>
              <w:spacing w:after="0"/>
              <w:ind w:left="135"/>
            </w:pPr>
          </w:p>
        </w:tc>
      </w:tr>
      <w:tr w:rsidR="0077292F" w:rsidRPr="00E501AF" w14:paraId="7900DF77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54B8D7E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E7FF116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природно-ресурсного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потенциала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50E2CA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19145B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2ED102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150D9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26235B0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49B67DB2" w14:textId="74F640DD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77292F" w:rsidRPr="00E501AF" w14:paraId="56E723D1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189D536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FC5518F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FD6A5BB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A0B50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4E7D74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2F9AC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7FA98E4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3B521472" w14:textId="1FB50C6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2F" w:rsidRPr="00E501AF" w14:paraId="06EF30DC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C55F0EC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8089270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E67A2D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E9DF9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34B75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6A89F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59B233A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7D3C21F2" w14:textId="684C7F08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92F" w:rsidRPr="00E501AF" w14:paraId="4C8901E6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13229C9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1C79D0E6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4FC8F9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DD9B85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A43DD2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E4688C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3776E9E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738B92BB" w14:textId="69FA03F6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2F" w:rsidRPr="00E501AF" w14:paraId="4BC46924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1AB909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F3957FF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F1C7A6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850871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A1A86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C71B1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5F81D471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268063E" w14:textId="369A7B88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92F" w:rsidRPr="00E501AF" w14:paraId="0DA6EB75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9026424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BC89FA7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AA1BD0E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DEB7C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3DF4A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DFD249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0BFAAB7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5C92FAA8" w14:textId="1A3C078F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292F" w:rsidRPr="00E501AF" w14:paraId="4B7AEE88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7A3949C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9890BD9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Поволжье. Особенности населения и хозяйства. Социально-экономические и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98623E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5FDB944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B95041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488C5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2242F6A5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533C4DA1" w14:textId="3CF51C14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7292F" w:rsidRPr="00E501AF" w14:paraId="50A73931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1DB777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D1424D2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природно-ресурсного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потенциала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8D58F44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E5EAAA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682FC3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FD0191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58E69A12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5631D438" w14:textId="0B691210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92F" w:rsidRPr="00E501AF" w14:paraId="6B6B2806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A49E644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01393E6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1DA630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7D4BC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D161B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9F9C7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697EC779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441CD3C" w14:textId="07F55306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7292F" w:rsidRPr="00E501AF" w14:paraId="398E7C83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8EB54FC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728031D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0C58E2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BABEC7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35A89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92847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1BAB109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48EFFB74" w14:textId="73BC58E4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77292F" w:rsidRPr="00E501AF" w14:paraId="260CE0F9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4B9298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043A55D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E2BB9F4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897EF6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D87B7B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060EE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019D90F1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52767900" w14:textId="7451CFCB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92F" w:rsidRPr="00E501AF" w14:paraId="31702B74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71F807B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6E90C838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Урал. Географическое положение. 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5E0EDE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6D44A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F05526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FF646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26D8ED2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42BB95D7" w14:textId="15B39E9F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92F" w:rsidRPr="00E501AF" w14:paraId="4FA928FD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73FCC85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595D9D1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Урал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D1F60E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D9235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2EB466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CB9DEF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1965C2C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7276B921" w14:textId="16781FB9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7292F" w:rsidRPr="00E501AF" w14:paraId="51926434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965172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CBF4C98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Урал. Особенности хозяйства. Социально-экономические и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EA3650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3285C2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42567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FCF2B9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1915C7B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BF8599C" w14:textId="0352C32A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92F" w:rsidRPr="00A11AB7" w14:paraId="6C7FF992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81AF102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C9CDCED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субъектов Российской Федерации Западного макрорегиона. Практическая работа "Классификация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D44C08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75CA3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DC5F40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3EF2F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454FE135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0EFBC9F8" w14:textId="21689CB0" w:rsidR="0077292F" w:rsidRPr="00A11AB7" w:rsidRDefault="0077292F" w:rsidP="00A11AB7">
            <w:pPr>
              <w:spacing w:after="0"/>
              <w:ind w:left="135"/>
            </w:pPr>
          </w:p>
        </w:tc>
      </w:tr>
      <w:tr w:rsidR="0077292F" w:rsidRPr="00E501AF" w14:paraId="36E1C655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4964503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13E23805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88BC692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4DB611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4E7AA7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C40F4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6864E92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2E8B73AF" w14:textId="640D2C2F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77292F" w:rsidRPr="00E501AF" w14:paraId="45F7FF45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8288D8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0C87167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Сибирь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B35954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76CE58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D6F637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B0533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39948B1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2774C6B6" w14:textId="005AE1C9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2F" w:rsidRPr="00E501AF" w14:paraId="1C2BA356" w14:textId="77777777" w:rsidTr="0077292F">
        <w:trPr>
          <w:gridAfter w:val="1"/>
          <w:wAfter w:w="225" w:type="dxa"/>
          <w:trHeight w:val="312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08DB06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C750AB" w14:textId="41021B19" w:rsidR="0077292F" w:rsidRPr="00416DE5" w:rsidRDefault="0077292F" w:rsidP="00A11AB7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416DE5">
              <w:rPr>
                <w:b/>
                <w:bCs/>
                <w:lang w:val="ru-RU"/>
              </w:rPr>
              <w:t>4 четверть -14 ч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6E81A4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706265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7B933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CC36C5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73DA52E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515DF277" w14:textId="01FD776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92F" w:rsidRPr="00E501AF" w14:paraId="523AD414" w14:textId="77777777" w:rsidTr="0077292F">
        <w:trPr>
          <w:gridAfter w:val="1"/>
          <w:wAfter w:w="225" w:type="dxa"/>
          <w:trHeight w:val="984"/>
          <w:tblCellSpacing w:w="20" w:type="nil"/>
        </w:trPr>
        <w:tc>
          <w:tcPr>
            <w:tcW w:w="852" w:type="dxa"/>
            <w:vMerge/>
            <w:tcMar>
              <w:top w:w="50" w:type="dxa"/>
              <w:left w:w="100" w:type="dxa"/>
            </w:tcMar>
            <w:vAlign w:val="center"/>
          </w:tcPr>
          <w:p w14:paraId="5F46B1A1" w14:textId="77777777" w:rsidR="0077292F" w:rsidRPr="0077292F" w:rsidRDefault="0077292F" w:rsidP="00A11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F47F07" w14:textId="77777777" w:rsidR="0077292F" w:rsidRDefault="0077292F" w:rsidP="00416DE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3619653A" w14:textId="40BA18BE" w:rsidR="0077292F" w:rsidRDefault="0077292F" w:rsidP="00416DE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природно-ресурсного потенциала</w:t>
            </w: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14:paraId="074D1F97" w14:textId="77777777" w:rsidR="0077292F" w:rsidRPr="00A11AB7" w:rsidRDefault="0077292F" w:rsidP="00A11A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34C19C34" w14:textId="77777777" w:rsidR="0077292F" w:rsidRPr="00416DE5" w:rsidRDefault="0077292F" w:rsidP="00A11AB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14:paraId="02924126" w14:textId="77777777" w:rsidR="0077292F" w:rsidRPr="00416DE5" w:rsidRDefault="0077292F" w:rsidP="00A11AB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5" w:type="dxa"/>
            <w:gridSpan w:val="3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DA0281" w14:textId="77777777" w:rsidR="0077292F" w:rsidRPr="00416DE5" w:rsidRDefault="0077292F" w:rsidP="00A11AB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674" w:type="dxa"/>
            <w:gridSpan w:val="9"/>
            <w:vMerge/>
            <w:tcBorders>
              <w:left w:val="single" w:sz="4" w:space="0" w:color="auto"/>
            </w:tcBorders>
            <w:vAlign w:val="center"/>
          </w:tcPr>
          <w:p w14:paraId="5BC07961" w14:textId="77777777" w:rsidR="0077292F" w:rsidRPr="00416DE5" w:rsidRDefault="0077292F" w:rsidP="00A11AB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08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14:paraId="299EF572" w14:textId="5642CD07" w:rsidR="0077292F" w:rsidRPr="00A11AB7" w:rsidRDefault="0077292F" w:rsidP="00A11A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7292F" w:rsidRPr="00E501AF" w14:paraId="5D96330C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25E77E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62EB107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Сибирь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4A34BB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D5C5F3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17B0DA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E8702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7264130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3423D459" w14:textId="53EAD116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292F" w:rsidRPr="00E501AF" w14:paraId="0F613D22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6312F98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07FBCB11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Сибирь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A9ED6B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05FC16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A4A625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869E3A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9"/>
            <w:tcBorders>
              <w:left w:val="single" w:sz="4" w:space="0" w:color="auto"/>
            </w:tcBorders>
            <w:vAlign w:val="center"/>
          </w:tcPr>
          <w:p w14:paraId="236E06E1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1D70E72C" w14:textId="001AE91F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92F" w:rsidRPr="00E501AF" w14:paraId="58145003" w14:textId="77777777" w:rsidTr="0077292F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072F308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74E23DCA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Сибирь. Особенности хозяйства. Социально-экономические и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695DF4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461EF3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1E2ACB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8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5C7168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236" w:type="dxa"/>
            <w:gridSpan w:val="9"/>
            <w:tcBorders>
              <w:right w:val="single" w:sz="4" w:space="0" w:color="auto"/>
            </w:tcBorders>
            <w:vAlign w:val="center"/>
          </w:tcPr>
          <w:p w14:paraId="54568D39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74" w:type="dxa"/>
            <w:gridSpan w:val="2"/>
            <w:tcBorders>
              <w:left w:val="single" w:sz="4" w:space="0" w:color="auto"/>
            </w:tcBorders>
            <w:vAlign w:val="center"/>
          </w:tcPr>
          <w:p w14:paraId="0F707966" w14:textId="4A3452BA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59777D71" w14:textId="5DF4B27E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92F" w:rsidRPr="00E501AF" w14:paraId="12FB5F8C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E4E5583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E3354F0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Дальний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4E4691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F5F82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3EA57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8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5EE59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85" w:type="dxa"/>
            <w:gridSpan w:val="10"/>
            <w:tcBorders>
              <w:left w:val="single" w:sz="4" w:space="0" w:color="auto"/>
            </w:tcBorders>
            <w:vAlign w:val="center"/>
          </w:tcPr>
          <w:p w14:paraId="0E7FCB7F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239B2C33" w14:textId="00A9D5E8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92F" w:rsidRPr="00E501AF" w14:paraId="6836ADEB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08D281E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5248F1D2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природно-ресурсного потенциала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71E6D8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B1D957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EBB585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8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9FA421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85" w:type="dxa"/>
            <w:gridSpan w:val="10"/>
            <w:tcBorders>
              <w:left w:val="single" w:sz="4" w:space="0" w:color="auto"/>
            </w:tcBorders>
            <w:vAlign w:val="center"/>
          </w:tcPr>
          <w:p w14:paraId="49ABD2C3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486866A5" w14:textId="372CB86C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92F" w:rsidRPr="00E501AF" w14:paraId="7238AE73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BAF261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62F13D31" w14:textId="77777777" w:rsidR="0077292F" w:rsidRPr="00A11AB7" w:rsidRDefault="0077292F" w:rsidP="00A11AB7">
            <w:pPr>
              <w:spacing w:after="0"/>
              <w:ind w:left="135"/>
            </w:pP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Дальний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C5655A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CE24C2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64F202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8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A4EDCD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85" w:type="dxa"/>
            <w:gridSpan w:val="10"/>
            <w:tcBorders>
              <w:left w:val="single" w:sz="4" w:space="0" w:color="auto"/>
            </w:tcBorders>
            <w:vAlign w:val="center"/>
          </w:tcPr>
          <w:p w14:paraId="42DF15AD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2E43985B" w14:textId="14635C78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92F" w:rsidRPr="00E501AF" w14:paraId="2B176676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389785A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BDAD0DD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[[Дальний Восток. Особенности хозяйства. Социально-экономические и экологические проблемы и перспективы развития. Практическая работа "Выявление факторов размещения предприятий [[одного из промышленных кластеров Дальнего Востока (по выбору)"]]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48B82A8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202EB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ADDBFB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8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DD056C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85" w:type="dxa"/>
            <w:gridSpan w:val="10"/>
            <w:tcBorders>
              <w:left w:val="single" w:sz="4" w:space="0" w:color="auto"/>
            </w:tcBorders>
            <w:vAlign w:val="center"/>
          </w:tcPr>
          <w:p w14:paraId="02903E52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4A25E6E3" w14:textId="3CB4E3B4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7292F" w:rsidRPr="00E501AF" w14:paraId="77F7AD3F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BC28819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30EBE8A5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субъектов Российской Федерации Восточного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48D94E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C57D9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701E83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8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4F6FD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85" w:type="dxa"/>
            <w:gridSpan w:val="10"/>
            <w:tcBorders>
              <w:left w:val="single" w:sz="4" w:space="0" w:color="auto"/>
            </w:tcBorders>
            <w:vAlign w:val="center"/>
          </w:tcPr>
          <w:p w14:paraId="3114DECC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38171CD" w14:textId="57C4B9B3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92F" w:rsidRPr="00A11AB7" w14:paraId="5DE6AF0A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3BE39AD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63B7A259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"Восточный </w:t>
            </w: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макрорегион (Азиатская часть)"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6DC1DF4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75E984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8C388E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8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6283F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685" w:type="dxa"/>
            <w:gridSpan w:val="10"/>
            <w:tcBorders>
              <w:left w:val="single" w:sz="4" w:space="0" w:color="auto"/>
            </w:tcBorders>
            <w:vAlign w:val="center"/>
          </w:tcPr>
          <w:p w14:paraId="66AB1A7B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236E6A09" w14:textId="6E16403B" w:rsidR="0077292F" w:rsidRPr="00A11AB7" w:rsidRDefault="0077292F" w:rsidP="00A11AB7">
            <w:pPr>
              <w:spacing w:after="0"/>
              <w:ind w:left="135"/>
            </w:pPr>
          </w:p>
        </w:tc>
      </w:tr>
      <w:tr w:rsidR="0077292F" w:rsidRPr="00E501AF" w14:paraId="50E235D0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D5EF51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B4AEAB7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[[Федеральные и региональные целевые программы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1B44B8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2849AB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9F04A9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826B36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729" w:type="dxa"/>
            <w:gridSpan w:val="11"/>
            <w:tcBorders>
              <w:left w:val="single" w:sz="4" w:space="0" w:color="auto"/>
            </w:tcBorders>
            <w:vAlign w:val="center"/>
          </w:tcPr>
          <w:p w14:paraId="5D2CF9D4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6657C9B6" w14:textId="48B8309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92F" w:rsidRPr="00E501AF" w14:paraId="0945B319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1375F95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145A83A4" w14:textId="77777777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78DA01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5057BF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42E5C5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7596EC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729" w:type="dxa"/>
            <w:gridSpan w:val="11"/>
            <w:tcBorders>
              <w:left w:val="single" w:sz="4" w:space="0" w:color="auto"/>
            </w:tcBorders>
            <w:vAlign w:val="center"/>
          </w:tcPr>
          <w:p w14:paraId="28C032D5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762BCC33" w14:textId="73F8BEE4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92F" w:rsidRPr="00E501AF" w14:paraId="3C8E0FC0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F46F38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295B8678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труда.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составе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международных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политических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организаций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427C3E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A5176A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7FFC86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07714E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729" w:type="dxa"/>
            <w:gridSpan w:val="11"/>
            <w:tcBorders>
              <w:left w:val="single" w:sz="4" w:space="0" w:color="auto"/>
            </w:tcBorders>
            <w:vAlign w:val="center"/>
          </w:tcPr>
          <w:p w14:paraId="0087390D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119281E6" w14:textId="437F2A51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77292F" w:rsidRPr="00E501AF" w14:paraId="6A4D06A1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0FEFF42" w14:textId="77777777" w:rsidR="0077292F" w:rsidRPr="00A11AB7" w:rsidRDefault="0077292F" w:rsidP="00A11AB7">
            <w:pPr>
              <w:spacing w:after="0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14:paraId="41935DE5" w14:textId="77777777" w:rsidR="0077292F" w:rsidRPr="00A11AB7" w:rsidRDefault="0077292F" w:rsidP="00A11AB7">
            <w:pPr>
              <w:spacing w:after="0"/>
              <w:ind w:left="135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цивилизации географического пространства России.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Всемирного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природного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культурного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11AB7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85E8A4" w14:textId="77777777" w:rsidR="0077292F" w:rsidRPr="00A11AB7" w:rsidRDefault="0077292F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3ABC3D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542FC6" w14:textId="77777777" w:rsidR="0077292F" w:rsidRPr="00A11AB7" w:rsidRDefault="0077292F" w:rsidP="00A11AB7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B9A0F0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1729" w:type="dxa"/>
            <w:gridSpan w:val="11"/>
            <w:tcBorders>
              <w:left w:val="single" w:sz="4" w:space="0" w:color="auto"/>
            </w:tcBorders>
            <w:vAlign w:val="center"/>
          </w:tcPr>
          <w:p w14:paraId="3BA51817" w14:textId="77777777" w:rsidR="0077292F" w:rsidRPr="00A11AB7" w:rsidRDefault="0077292F" w:rsidP="00A11AB7">
            <w:pPr>
              <w:spacing w:after="0"/>
              <w:ind w:left="135"/>
            </w:pPr>
          </w:p>
        </w:tc>
        <w:tc>
          <w:tcPr>
            <w:tcW w:w="3008" w:type="dxa"/>
            <w:gridSpan w:val="2"/>
            <w:tcMar>
              <w:top w:w="50" w:type="dxa"/>
              <w:left w:w="100" w:type="dxa"/>
            </w:tcMar>
            <w:vAlign w:val="center"/>
          </w:tcPr>
          <w:p w14:paraId="255FE125" w14:textId="602D0EFE" w:rsidR="0077292F" w:rsidRPr="00A11AB7" w:rsidRDefault="0077292F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A11AB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A11AB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A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A11AB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11AB7" w:rsidRPr="00A11AB7" w14:paraId="7FB4E847" w14:textId="77777777" w:rsidTr="0077292F">
        <w:trPr>
          <w:gridAfter w:val="1"/>
          <w:wAfter w:w="225" w:type="dxa"/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14:paraId="2804458D" w14:textId="77777777" w:rsidR="00A11AB7" w:rsidRPr="00A11AB7" w:rsidRDefault="00A11AB7" w:rsidP="00A11AB7">
            <w:pPr>
              <w:spacing w:after="0"/>
              <w:ind w:left="135"/>
              <w:rPr>
                <w:lang w:val="ru-RU"/>
              </w:rPr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ECFDC0" w14:textId="77777777" w:rsidR="00A11AB7" w:rsidRPr="00A11AB7" w:rsidRDefault="00A11AB7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CF8C30" w14:textId="77777777" w:rsidR="00A11AB7" w:rsidRPr="00A11AB7" w:rsidRDefault="00A11AB7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41D453" w14:textId="77777777" w:rsidR="00A11AB7" w:rsidRPr="00A11AB7" w:rsidRDefault="00A11AB7" w:rsidP="00A11AB7">
            <w:pPr>
              <w:spacing w:after="0"/>
              <w:ind w:left="135"/>
              <w:jc w:val="center"/>
            </w:pPr>
            <w:r w:rsidRPr="00A11AB7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177" w:type="dxa"/>
            <w:gridSpan w:val="14"/>
            <w:tcMar>
              <w:top w:w="50" w:type="dxa"/>
              <w:left w:w="100" w:type="dxa"/>
            </w:tcMar>
            <w:vAlign w:val="center"/>
          </w:tcPr>
          <w:p w14:paraId="257B2130" w14:textId="77777777" w:rsidR="00A11AB7" w:rsidRPr="00A11AB7" w:rsidRDefault="00A11AB7" w:rsidP="00A11AB7"/>
        </w:tc>
      </w:tr>
    </w:tbl>
    <w:p w14:paraId="5A3FF4B0" w14:textId="77777777" w:rsidR="00A11AB7" w:rsidRPr="00A11AB7" w:rsidRDefault="00A11AB7" w:rsidP="00A11AB7">
      <w:pPr>
        <w:sectPr w:rsidR="00A11AB7" w:rsidRPr="00A11AB7" w:rsidSect="00E0225C">
          <w:footerReference w:type="default" r:id="rId80"/>
          <w:pgSz w:w="16383" w:h="11906" w:orient="landscape"/>
          <w:pgMar w:top="709" w:right="850" w:bottom="568" w:left="1701" w:header="720" w:footer="313" w:gutter="0"/>
          <w:cols w:space="720"/>
          <w:titlePg/>
          <w:docGrid w:linePitch="299"/>
        </w:sectPr>
      </w:pPr>
    </w:p>
    <w:p w14:paraId="6E39937A" w14:textId="33D06AF8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bookmarkStart w:id="6" w:name="_Hlk145792036"/>
      <w:r w:rsidRPr="007B74D9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lastRenderedPageBreak/>
        <w:t>УЧЕБНО-</w:t>
      </w:r>
    </w:p>
    <w:p w14:paraId="31DB9D9E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 xml:space="preserve">МЕТОДИЧЕСКОЕ ОБЕСПЕЧЕНИЕ </w:t>
      </w:r>
    </w:p>
    <w:p w14:paraId="513A7842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ОБРАЗОВАТЕЛЬНОГО ПРОЦЕССА</w:t>
      </w:r>
    </w:p>
    <w:p w14:paraId="4B246F37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ОБЯЗАТЕЛЬНЫЕ УЧЕБНЫЕ МАТЕРИАЛЫ ДЛЯ УЧЕНИКА</w:t>
      </w:r>
    </w:p>
    <w:p w14:paraId="4FCB78C1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• География, 5</w:t>
      </w:r>
    </w:p>
    <w:p w14:paraId="4BE473E8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-</w:t>
      </w:r>
    </w:p>
    <w:p w14:paraId="163F656C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 xml:space="preserve">6 классы/ Алексеев А.И., Николина В.В., Липкина Е.К. и </w:t>
      </w:r>
    </w:p>
    <w:p w14:paraId="1922A76B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другие, Акционерное общество «Издательство</w:t>
      </w:r>
    </w:p>
    <w:p w14:paraId="617D7CC6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«Просвещение»</w:t>
      </w:r>
    </w:p>
    <w:p w14:paraId="2628AE05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 xml:space="preserve">• География, 7 класс/ Алексеев А.И., Николина В.В., Липкина Е.К. и </w:t>
      </w:r>
    </w:p>
    <w:p w14:paraId="01A8B37D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другие, Акционерное общество «Издательство «Просвещение»</w:t>
      </w:r>
    </w:p>
    <w:p w14:paraId="3FFA6254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 xml:space="preserve">• География, 8 класс/ Алексеев А.И., Николина В.В., Липкина Е.К. и </w:t>
      </w:r>
    </w:p>
    <w:p w14:paraId="039B18E5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другие, Акционерное общество «Издательство «</w:t>
      </w:r>
      <w:proofErr w:type="spellStart"/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Прос</w:t>
      </w:r>
      <w:proofErr w:type="spellEnd"/>
    </w:p>
    <w:p w14:paraId="7016C91A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proofErr w:type="spellStart"/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вещение</w:t>
      </w:r>
      <w:proofErr w:type="spellEnd"/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»</w:t>
      </w:r>
    </w:p>
    <w:p w14:paraId="352DE853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 xml:space="preserve">• География, 9 класс/ Алексеев А.И., Низовцев В.А., Николина В.В., </w:t>
      </w:r>
    </w:p>
    <w:p w14:paraId="3D3697FC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Акционерное общество «Издательство «Просвещение»</w:t>
      </w:r>
    </w:p>
    <w:p w14:paraId="72718499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МЕТОДИЧЕСКИЕ МАТЕРИАЛЫ ДЛЯ УЧИТЕЛЯ</w:t>
      </w:r>
    </w:p>
    <w:p w14:paraId="07F8CA8F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-</w:t>
      </w:r>
    </w:p>
    <w:p w14:paraId="6E7F95DB" w14:textId="17DF606D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</w:p>
    <w:p w14:paraId="62F6F78F" w14:textId="75F230AD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География. 5-</w:t>
      </w:r>
    </w:p>
    <w:p w14:paraId="351E8F83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6 класс</w:t>
      </w:r>
    </w:p>
    <w:p w14:paraId="70745C72" w14:textId="7AE9CC81" w:rsidR="007B74D9" w:rsidRPr="007B74D9" w:rsidRDefault="00F11B64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>8-9</w:t>
      </w:r>
      <w:r w:rsidR="007B74D9" w:rsidRPr="007B74D9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класс</w:t>
      </w:r>
    </w:p>
    <w:p w14:paraId="3B0B62AC" w14:textId="0F561F0F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 xml:space="preserve">География.  класс: учебник для общеобразовательных учреждений / </w:t>
      </w:r>
    </w:p>
    <w:p w14:paraId="3ED531A2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(А.И. Алексеев, Е.К. Липкина, В. В. Николина и др.). М</w:t>
      </w:r>
    </w:p>
    <w:p w14:paraId="1DBCDFB4" w14:textId="5EFCBC31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 xml:space="preserve">.: Просвещение, </w:t>
      </w:r>
    </w:p>
    <w:p w14:paraId="3626C309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ЦИФРОВЫЕ ОБРАЗОВАТЕЛЬНЫЕ РЕСУР</w:t>
      </w:r>
    </w:p>
    <w:p w14:paraId="0814FCED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 xml:space="preserve">СЫ И РЕСУРСЫ СЕТИ </w:t>
      </w:r>
    </w:p>
    <w:p w14:paraId="2837BC9B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ИНТЕРНЕТ</w:t>
      </w:r>
    </w:p>
    <w:p w14:paraId="4F192A76" w14:textId="43672079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1. Электронное приложение к учебнику «География. 5-</w:t>
      </w:r>
    </w:p>
    <w:p w14:paraId="137EC29E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 xml:space="preserve">9 классы. </w:t>
      </w:r>
    </w:p>
    <w:p w14:paraId="00FCE166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«Полярная звезда»</w:t>
      </w:r>
    </w:p>
    <w:p w14:paraId="005FA9CD" w14:textId="77777777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 xml:space="preserve">2. Федеральный государственный образовательный стандарт </w:t>
      </w:r>
    </w:p>
    <w:p w14:paraId="4F2D9442" w14:textId="23530803" w:rsidR="007B74D9" w:rsidRPr="007B74D9" w:rsidRDefault="007B74D9" w:rsidP="007B74D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7B74D9">
        <w:rPr>
          <w:rFonts w:ascii="Arial" w:eastAsia="Times New Roman" w:hAnsi="Arial" w:cs="Arial"/>
          <w:sz w:val="24"/>
          <w:szCs w:val="24"/>
          <w:lang w:val="ru-RU" w:eastAsia="ru-RU"/>
        </w:rPr>
        <w:t>-http://standart.edu.ru</w:t>
      </w:r>
    </w:p>
    <w:bookmarkEnd w:id="6"/>
    <w:p w14:paraId="629AD861" w14:textId="77777777" w:rsidR="00A11AB7" w:rsidRPr="00A11AB7" w:rsidRDefault="00A11AB7" w:rsidP="00A11AB7">
      <w:pPr>
        <w:sectPr w:rsidR="00A11AB7" w:rsidRPr="00A11A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B6A23C" w14:textId="77777777" w:rsidR="00A11AB7" w:rsidRDefault="00A11AB7" w:rsidP="00A11AB7"/>
    <w:p w14:paraId="43A1656D" w14:textId="77777777" w:rsidR="00A11AB7" w:rsidRDefault="00A11AB7" w:rsidP="00A11AB7"/>
    <w:p w14:paraId="658EC180" w14:textId="77777777" w:rsidR="00A11AB7" w:rsidRPr="008D3A52" w:rsidRDefault="00A11AB7" w:rsidP="00A11AB7">
      <w:pPr>
        <w:sectPr w:rsidR="00A11AB7" w:rsidRPr="008D3A52">
          <w:footerReference w:type="default" r:id="rId81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A23A9F" w14:textId="77777777" w:rsidR="008D3A52" w:rsidRPr="008D3A52" w:rsidRDefault="008D3A52" w:rsidP="008D3A52">
      <w:pPr>
        <w:sectPr w:rsidR="008D3A52" w:rsidRPr="008D3A52" w:rsidSect="00A11AB7">
          <w:pgSz w:w="16383" w:h="11906" w:orient="landscape"/>
          <w:pgMar w:top="1134" w:right="850" w:bottom="1134" w:left="1701" w:header="720" w:footer="313" w:gutter="0"/>
          <w:cols w:space="720"/>
        </w:sectPr>
      </w:pPr>
    </w:p>
    <w:p w14:paraId="19A0AD41" w14:textId="77777777" w:rsidR="008D3A52" w:rsidRDefault="008D3A52" w:rsidP="008D3A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314243" w14:textId="77777777" w:rsidR="008D3A52" w:rsidRPr="008D3A52" w:rsidRDefault="008D3A52" w:rsidP="008D3A5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8D3A52" w:rsidRPr="008D3A52" w:rsidSect="008D3A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EA20E" w14:textId="77777777" w:rsidR="0016782A" w:rsidRDefault="0016782A" w:rsidP="00A11AB7">
      <w:pPr>
        <w:spacing w:after="0" w:line="240" w:lineRule="auto"/>
      </w:pPr>
      <w:r>
        <w:separator/>
      </w:r>
    </w:p>
  </w:endnote>
  <w:endnote w:type="continuationSeparator" w:id="0">
    <w:p w14:paraId="3A881E0B" w14:textId="77777777" w:rsidR="0016782A" w:rsidRDefault="0016782A" w:rsidP="00A11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03908739"/>
      <w:docPartObj>
        <w:docPartGallery w:val="Page Numbers (Bottom of Page)"/>
        <w:docPartUnique/>
      </w:docPartObj>
    </w:sdtPr>
    <w:sdtEndPr/>
    <w:sdtContent>
      <w:p w14:paraId="3D5299C5" w14:textId="0914265B" w:rsidR="00E0225C" w:rsidRDefault="00E0225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6666ECD" w14:textId="77777777" w:rsidR="002F64C4" w:rsidRDefault="002F64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24057928"/>
      <w:docPartObj>
        <w:docPartGallery w:val="Page Numbers (Bottom of Page)"/>
        <w:docPartUnique/>
      </w:docPartObj>
    </w:sdtPr>
    <w:sdtEndPr/>
    <w:sdtContent>
      <w:p w14:paraId="5CFE14B6" w14:textId="1FA9B557" w:rsidR="002F64C4" w:rsidRDefault="002F64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D0F4BB5" w14:textId="77777777" w:rsidR="002F64C4" w:rsidRDefault="002F64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886C6" w14:textId="77777777" w:rsidR="0016782A" w:rsidRDefault="0016782A" w:rsidP="00A11AB7">
      <w:pPr>
        <w:spacing w:after="0" w:line="240" w:lineRule="auto"/>
      </w:pPr>
      <w:r>
        <w:separator/>
      </w:r>
    </w:p>
  </w:footnote>
  <w:footnote w:type="continuationSeparator" w:id="0">
    <w:p w14:paraId="0BC409B2" w14:textId="77777777" w:rsidR="0016782A" w:rsidRDefault="0016782A" w:rsidP="00A11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C4E87"/>
    <w:multiLevelType w:val="multilevel"/>
    <w:tmpl w:val="BEBA6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4D732D"/>
    <w:multiLevelType w:val="multilevel"/>
    <w:tmpl w:val="9CB0B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4189E"/>
    <w:multiLevelType w:val="multilevel"/>
    <w:tmpl w:val="3604C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083B6E"/>
    <w:multiLevelType w:val="multilevel"/>
    <w:tmpl w:val="5ED2F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4F04C5"/>
    <w:multiLevelType w:val="multilevel"/>
    <w:tmpl w:val="2CF07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D67B32"/>
    <w:multiLevelType w:val="multilevel"/>
    <w:tmpl w:val="F086D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5B090B"/>
    <w:multiLevelType w:val="multilevel"/>
    <w:tmpl w:val="1518B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E221C4"/>
    <w:multiLevelType w:val="multilevel"/>
    <w:tmpl w:val="49269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965F0E"/>
    <w:multiLevelType w:val="multilevel"/>
    <w:tmpl w:val="B7BC5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9E57EA"/>
    <w:multiLevelType w:val="multilevel"/>
    <w:tmpl w:val="CEFE7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0B1536"/>
    <w:multiLevelType w:val="multilevel"/>
    <w:tmpl w:val="B5A86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726042"/>
    <w:multiLevelType w:val="multilevel"/>
    <w:tmpl w:val="2786B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874318"/>
    <w:multiLevelType w:val="multilevel"/>
    <w:tmpl w:val="62803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E2B3CDD"/>
    <w:multiLevelType w:val="multilevel"/>
    <w:tmpl w:val="500A1D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11"/>
  </w:num>
  <w:num w:numId="7">
    <w:abstractNumId w:val="3"/>
  </w:num>
  <w:num w:numId="8">
    <w:abstractNumId w:val="6"/>
  </w:num>
  <w:num w:numId="9">
    <w:abstractNumId w:val="1"/>
  </w:num>
  <w:num w:numId="10">
    <w:abstractNumId w:val="9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4C"/>
    <w:rsid w:val="0016782A"/>
    <w:rsid w:val="00203B01"/>
    <w:rsid w:val="002F64C4"/>
    <w:rsid w:val="00416DE5"/>
    <w:rsid w:val="00483D4C"/>
    <w:rsid w:val="0077292F"/>
    <w:rsid w:val="007B74D9"/>
    <w:rsid w:val="00884BB0"/>
    <w:rsid w:val="008D3A52"/>
    <w:rsid w:val="00956F8D"/>
    <w:rsid w:val="00A11AB7"/>
    <w:rsid w:val="00C614C6"/>
    <w:rsid w:val="00D97642"/>
    <w:rsid w:val="00E0225C"/>
    <w:rsid w:val="00E501AF"/>
    <w:rsid w:val="00E92B16"/>
    <w:rsid w:val="00F1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BFD43"/>
  <w15:chartTrackingRefBased/>
  <w15:docId w15:val="{7F35833B-3DDB-4075-B810-FB8183C0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A52"/>
    <w:pPr>
      <w:spacing w:after="200" w:line="276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11A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1A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11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11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1AB7"/>
    <w:rPr>
      <w:kern w:val="0"/>
      <w:lang w:val="en-US"/>
      <w14:ligatures w14:val="none"/>
    </w:rPr>
  </w:style>
  <w:style w:type="paragraph" w:styleId="a5">
    <w:name w:val="footer"/>
    <w:basedOn w:val="a"/>
    <w:link w:val="a6"/>
    <w:uiPriority w:val="99"/>
    <w:unhideWhenUsed/>
    <w:rsid w:val="00A11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1AB7"/>
    <w:rPr>
      <w:kern w:val="0"/>
      <w:lang w:val="en-US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A11AB7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A11AB7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A11AB7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A11AB7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paragraph" w:styleId="a7">
    <w:name w:val="Normal Indent"/>
    <w:basedOn w:val="a"/>
    <w:uiPriority w:val="99"/>
    <w:unhideWhenUsed/>
    <w:rsid w:val="00A11AB7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A11AB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11AB7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a">
    <w:name w:val="Title"/>
    <w:basedOn w:val="a"/>
    <w:next w:val="a"/>
    <w:link w:val="ab"/>
    <w:uiPriority w:val="10"/>
    <w:qFormat/>
    <w:rsid w:val="00A11AB7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uiPriority w:val="10"/>
    <w:rsid w:val="00A11A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styleId="ac">
    <w:name w:val="Emphasis"/>
    <w:basedOn w:val="a0"/>
    <w:uiPriority w:val="20"/>
    <w:qFormat/>
    <w:rsid w:val="00A11AB7"/>
    <w:rPr>
      <w:i/>
      <w:iCs/>
    </w:rPr>
  </w:style>
  <w:style w:type="character" w:styleId="ad">
    <w:name w:val="Hyperlink"/>
    <w:basedOn w:val="a0"/>
    <w:uiPriority w:val="99"/>
    <w:unhideWhenUsed/>
    <w:rsid w:val="00A11AB7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A11AB7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A11AB7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5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329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382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85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6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0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7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04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24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65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7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22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1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6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1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7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9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3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3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9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6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68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56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12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7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8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6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23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465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357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2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4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47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03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57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7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8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4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7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0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7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1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9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54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7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88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4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8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0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70549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725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7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35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1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9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49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44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8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8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81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2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86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5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2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70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1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6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3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112" TargetMode="External"/><Relationship Id="rId18" Type="http://schemas.openxmlformats.org/officeDocument/2006/relationships/hyperlink" Target="https://m.edsoo.ru/7f41b112" TargetMode="External"/><Relationship Id="rId26" Type="http://schemas.openxmlformats.org/officeDocument/2006/relationships/hyperlink" Target="https://m.edsoo.ru/8866541e" TargetMode="External"/><Relationship Id="rId39" Type="http://schemas.openxmlformats.org/officeDocument/2006/relationships/hyperlink" Target="https://m.edsoo.ru/88666bc0" TargetMode="External"/><Relationship Id="rId21" Type="http://schemas.openxmlformats.org/officeDocument/2006/relationships/hyperlink" Target="https://m.edsoo.ru/8866497e" TargetMode="External"/><Relationship Id="rId34" Type="http://schemas.openxmlformats.org/officeDocument/2006/relationships/hyperlink" Target="https://m.edsoo.ru/886660b2" TargetMode="External"/><Relationship Id="rId42" Type="http://schemas.openxmlformats.org/officeDocument/2006/relationships/hyperlink" Target="https://m.edsoo.ru/886672e6" TargetMode="External"/><Relationship Id="rId47" Type="http://schemas.openxmlformats.org/officeDocument/2006/relationships/hyperlink" Target="https://m.edsoo.ru/88667f84" TargetMode="External"/><Relationship Id="rId50" Type="http://schemas.openxmlformats.org/officeDocument/2006/relationships/hyperlink" Target="https://m.edsoo.ru/886682fe" TargetMode="External"/><Relationship Id="rId55" Type="http://schemas.openxmlformats.org/officeDocument/2006/relationships/hyperlink" Target="https://m.edsoo.ru/88668c4a" TargetMode="External"/><Relationship Id="rId63" Type="http://schemas.openxmlformats.org/officeDocument/2006/relationships/hyperlink" Target="https://m.edsoo.ru/886696ea" TargetMode="External"/><Relationship Id="rId68" Type="http://schemas.openxmlformats.org/officeDocument/2006/relationships/hyperlink" Target="https://m.edsoo.ru/88669e24" TargetMode="External"/><Relationship Id="rId76" Type="http://schemas.openxmlformats.org/officeDocument/2006/relationships/hyperlink" Target="https://m.edsoo.ru/8866acf2" TargetMode="External"/><Relationship Id="rId7" Type="http://schemas.openxmlformats.org/officeDocument/2006/relationships/hyperlink" Target="https://m.edsoo.ru/7f41b112" TargetMode="External"/><Relationship Id="rId71" Type="http://schemas.openxmlformats.org/officeDocument/2006/relationships/hyperlink" Target="https://m.edsoo.ru/8866a3f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112" TargetMode="External"/><Relationship Id="rId29" Type="http://schemas.openxmlformats.org/officeDocument/2006/relationships/hyperlink" Target="https://m.edsoo.ru/88665892" TargetMode="External"/><Relationship Id="rId11" Type="http://schemas.openxmlformats.org/officeDocument/2006/relationships/hyperlink" Target="https://m.edsoo.ru/7f41b112" TargetMode="External"/><Relationship Id="rId24" Type="http://schemas.openxmlformats.org/officeDocument/2006/relationships/hyperlink" Target="https://m.edsoo.ru/886651bc" TargetMode="External"/><Relationship Id="rId32" Type="http://schemas.openxmlformats.org/officeDocument/2006/relationships/hyperlink" Target="https://m.edsoo.ru/88665d2e" TargetMode="External"/><Relationship Id="rId37" Type="http://schemas.openxmlformats.org/officeDocument/2006/relationships/hyperlink" Target="https://m.edsoo.ru/886667f6" TargetMode="External"/><Relationship Id="rId40" Type="http://schemas.openxmlformats.org/officeDocument/2006/relationships/hyperlink" Target="https://m.edsoo.ru/88666f12" TargetMode="External"/><Relationship Id="rId45" Type="http://schemas.openxmlformats.org/officeDocument/2006/relationships/hyperlink" Target="https://m.edsoo.ru/88667c28%5D%5D" TargetMode="External"/><Relationship Id="rId53" Type="http://schemas.openxmlformats.org/officeDocument/2006/relationships/hyperlink" Target="https://m.edsoo.ru/886687e0" TargetMode="External"/><Relationship Id="rId58" Type="http://schemas.openxmlformats.org/officeDocument/2006/relationships/hyperlink" Target="https://m.edsoo.ru/88668fb0" TargetMode="External"/><Relationship Id="rId66" Type="http://schemas.openxmlformats.org/officeDocument/2006/relationships/hyperlink" Target="https://m.edsoo.ru/88669a6e" TargetMode="External"/><Relationship Id="rId74" Type="http://schemas.openxmlformats.org/officeDocument/2006/relationships/hyperlink" Target="https://m.edsoo.ru/8866a8ba" TargetMode="External"/><Relationship Id="rId79" Type="http://schemas.openxmlformats.org/officeDocument/2006/relationships/hyperlink" Target="https://m.edsoo.ru/8866b2ba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886693a2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b112" TargetMode="External"/><Relationship Id="rId19" Type="http://schemas.openxmlformats.org/officeDocument/2006/relationships/hyperlink" Target="https://m.edsoo.ru/7f41b112" TargetMode="External"/><Relationship Id="rId31" Type="http://schemas.openxmlformats.org/officeDocument/2006/relationships/hyperlink" Target="https://m.edsoo.ru/88665bbc" TargetMode="External"/><Relationship Id="rId44" Type="http://schemas.openxmlformats.org/officeDocument/2006/relationships/hyperlink" Target="https://m.edsoo.ru/886675fc" TargetMode="External"/><Relationship Id="rId52" Type="http://schemas.openxmlformats.org/officeDocument/2006/relationships/hyperlink" Target="https://m.edsoo.ru/8866852e" TargetMode="External"/><Relationship Id="rId60" Type="http://schemas.openxmlformats.org/officeDocument/2006/relationships/hyperlink" Target="https://m.edsoo.ru/88669226" TargetMode="External"/><Relationship Id="rId65" Type="http://schemas.openxmlformats.org/officeDocument/2006/relationships/hyperlink" Target="https://m.edsoo.ru/88669938" TargetMode="External"/><Relationship Id="rId73" Type="http://schemas.openxmlformats.org/officeDocument/2006/relationships/hyperlink" Target="https://m.edsoo.ru/8866a73e" TargetMode="External"/><Relationship Id="rId78" Type="http://schemas.openxmlformats.org/officeDocument/2006/relationships/hyperlink" Target="https://m.edsoo.ru/8866b184" TargetMode="External"/><Relationship Id="rId8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112" TargetMode="External"/><Relationship Id="rId14" Type="http://schemas.openxmlformats.org/officeDocument/2006/relationships/hyperlink" Target="https://m.edsoo.ru/7f41b112" TargetMode="External"/><Relationship Id="rId22" Type="http://schemas.openxmlformats.org/officeDocument/2006/relationships/hyperlink" Target="https://m.edsoo.ru/88664d20" TargetMode="External"/><Relationship Id="rId27" Type="http://schemas.openxmlformats.org/officeDocument/2006/relationships/hyperlink" Target="https://m.edsoo.ru/88665586" TargetMode="External"/><Relationship Id="rId30" Type="http://schemas.openxmlformats.org/officeDocument/2006/relationships/hyperlink" Target="https://m.edsoo.ru/88665a5e" TargetMode="External"/><Relationship Id="rId35" Type="http://schemas.openxmlformats.org/officeDocument/2006/relationships/hyperlink" Target="https://m.edsoo.ru/886662a6" TargetMode="External"/><Relationship Id="rId43" Type="http://schemas.openxmlformats.org/officeDocument/2006/relationships/hyperlink" Target="https://m.edsoo.ru/8866748a" TargetMode="External"/><Relationship Id="rId48" Type="http://schemas.openxmlformats.org/officeDocument/2006/relationships/hyperlink" Target="https://m.edsoo.ru/886680c4" TargetMode="External"/><Relationship Id="rId56" Type="http://schemas.openxmlformats.org/officeDocument/2006/relationships/hyperlink" Target="https://m.edsoo.ru/88668d80" TargetMode="External"/><Relationship Id="rId64" Type="http://schemas.openxmlformats.org/officeDocument/2006/relationships/hyperlink" Target="https://m.edsoo.ru/8866980c" TargetMode="External"/><Relationship Id="rId69" Type="http://schemas.openxmlformats.org/officeDocument/2006/relationships/hyperlink" Target="https://m.edsoo.ru/8866a0c2" TargetMode="External"/><Relationship Id="rId77" Type="http://schemas.openxmlformats.org/officeDocument/2006/relationships/hyperlink" Target="https://m.edsoo.ru/8866afd6" TargetMode="External"/><Relationship Id="rId8" Type="http://schemas.openxmlformats.org/officeDocument/2006/relationships/hyperlink" Target="https://m.edsoo.ru/7f41b112" TargetMode="External"/><Relationship Id="rId51" Type="http://schemas.openxmlformats.org/officeDocument/2006/relationships/hyperlink" Target="https://m.edsoo.ru/88668416" TargetMode="External"/><Relationship Id="rId72" Type="http://schemas.openxmlformats.org/officeDocument/2006/relationships/hyperlink" Target="https://m.edsoo.ru/8866a59a" TargetMode="External"/><Relationship Id="rId80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b112" TargetMode="External"/><Relationship Id="rId17" Type="http://schemas.openxmlformats.org/officeDocument/2006/relationships/hyperlink" Target="https://m.edsoo.ru/7f41b112" TargetMode="External"/><Relationship Id="rId25" Type="http://schemas.openxmlformats.org/officeDocument/2006/relationships/hyperlink" Target="https://m.edsoo.ru/886652f2" TargetMode="External"/><Relationship Id="rId33" Type="http://schemas.openxmlformats.org/officeDocument/2006/relationships/hyperlink" Target="https://m.edsoo.ru/88665e78" TargetMode="External"/><Relationship Id="rId38" Type="http://schemas.openxmlformats.org/officeDocument/2006/relationships/hyperlink" Target="https://m.edsoo.ru/88666a80" TargetMode="External"/><Relationship Id="rId46" Type="http://schemas.openxmlformats.org/officeDocument/2006/relationships/hyperlink" Target="https://m.edsoo.ru/88667980" TargetMode="External"/><Relationship Id="rId59" Type="http://schemas.openxmlformats.org/officeDocument/2006/relationships/hyperlink" Target="https://m.edsoo.ru/886690dc" TargetMode="External"/><Relationship Id="rId67" Type="http://schemas.openxmlformats.org/officeDocument/2006/relationships/hyperlink" Target="https://m.edsoo.ru/88669cb2" TargetMode="External"/><Relationship Id="rId20" Type="http://schemas.openxmlformats.org/officeDocument/2006/relationships/hyperlink" Target="https://m.edsoo.ru/886647f8" TargetMode="External"/><Relationship Id="rId41" Type="http://schemas.openxmlformats.org/officeDocument/2006/relationships/hyperlink" Target="https://m.edsoo.ru/8866716a" TargetMode="External"/><Relationship Id="rId54" Type="http://schemas.openxmlformats.org/officeDocument/2006/relationships/hyperlink" Target="https://m.edsoo.ru/88668a7e" TargetMode="External"/><Relationship Id="rId62" Type="http://schemas.openxmlformats.org/officeDocument/2006/relationships/hyperlink" Target="https://m.edsoo.ru/886695b4" TargetMode="External"/><Relationship Id="rId70" Type="http://schemas.openxmlformats.org/officeDocument/2006/relationships/hyperlink" Target="https://m.edsoo.ru/8866a2a2" TargetMode="External"/><Relationship Id="rId75" Type="http://schemas.openxmlformats.org/officeDocument/2006/relationships/hyperlink" Target="https://m.edsoo.ru/8866a9e6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b112" TargetMode="External"/><Relationship Id="rId23" Type="http://schemas.openxmlformats.org/officeDocument/2006/relationships/hyperlink" Target="https://m.edsoo.ru/8866505e" TargetMode="External"/><Relationship Id="rId28" Type="http://schemas.openxmlformats.org/officeDocument/2006/relationships/hyperlink" Target="https://m.edsoo.ru/88665720" TargetMode="External"/><Relationship Id="rId36" Type="http://schemas.openxmlformats.org/officeDocument/2006/relationships/hyperlink" Target="https://m.edsoo.ru/88666684" TargetMode="External"/><Relationship Id="rId49" Type="http://schemas.openxmlformats.org/officeDocument/2006/relationships/hyperlink" Target="https://m.edsoo.ru/886681e6" TargetMode="External"/><Relationship Id="rId57" Type="http://schemas.openxmlformats.org/officeDocument/2006/relationships/hyperlink" Target="https://m.edsoo.ru/88668e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34</Pages>
  <Words>7295</Words>
  <Characters>41586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Мадина</cp:lastModifiedBy>
  <cp:revision>8</cp:revision>
  <dcterms:created xsi:type="dcterms:W3CDTF">2023-08-25T05:47:00Z</dcterms:created>
  <dcterms:modified xsi:type="dcterms:W3CDTF">2023-09-17T09:04:00Z</dcterms:modified>
</cp:coreProperties>
</file>